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righ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Director Application</w:t>
      </w:r>
      <w:r w:rsidDel="00000000" w:rsidR="00000000" w:rsidRPr="00000000">
        <w:drawing>
          <wp:anchor allowOverlap="1" behindDoc="0" distB="0" distT="0" distL="114300" distR="114300" hidden="0" layoutInCell="1" locked="0" relativeHeight="0" simplePos="0">
            <wp:simplePos x="0" y="0"/>
            <wp:positionH relativeFrom="column">
              <wp:posOffset>-66674</wp:posOffset>
            </wp:positionH>
            <wp:positionV relativeFrom="paragraph">
              <wp:posOffset>0</wp:posOffset>
            </wp:positionV>
            <wp:extent cx="3352800" cy="78295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52800" cy="782955"/>
                    </a:xfrm>
                    <a:prstGeom prst="rect"/>
                    <a:ln/>
                  </pic:spPr>
                </pic:pic>
              </a:graphicData>
            </a:graphic>
          </wp:anchor>
        </w:drawing>
      </w:r>
    </w:p>
    <w:p w:rsidR="00000000" w:rsidDel="00000000" w:rsidP="00000000" w:rsidRDefault="00000000" w:rsidRPr="00000000" w14:paraId="00000002">
      <w:pPr>
        <w:pageBreakBefore w:val="0"/>
        <w:spacing w:after="0" w:line="240" w:lineRule="auto"/>
        <w:jc w:val="right"/>
        <w:rPr/>
      </w:pPr>
      <w:r w:rsidDel="00000000" w:rsidR="00000000" w:rsidRPr="00000000">
        <w:rPr>
          <w:rFonts w:ascii="Arial" w:cs="Arial" w:eastAsia="Arial" w:hAnsi="Arial"/>
          <w:b w:val="1"/>
          <w:sz w:val="28"/>
          <w:szCs w:val="28"/>
          <w:rtl w:val="0"/>
        </w:rPr>
        <w:t xml:space="preserve">2023 Calendar Year</w:t>
      </w:r>
      <w:r w:rsidDel="00000000" w:rsidR="00000000" w:rsidRPr="00000000">
        <w:rPr>
          <w:rtl w:val="0"/>
        </w:rPr>
      </w:r>
    </w:p>
    <w:p w:rsidR="00000000" w:rsidDel="00000000" w:rsidP="00000000" w:rsidRDefault="00000000" w:rsidRPr="00000000" w14:paraId="00000003">
      <w:pPr>
        <w:pageBreakBefore w:val="0"/>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04">
      <w:pPr>
        <w:pageBreakBefore w:val="0"/>
        <w:spacing w:after="0" w:line="240" w:lineRule="auto"/>
        <w:ind w:firstLine="90"/>
        <w:rPr>
          <w:rFonts w:ascii="Arial" w:cs="Arial" w:eastAsia="Arial" w:hAnsi="Arial"/>
          <w:b w:val="1"/>
        </w:rPr>
      </w:pPr>
      <w:r w:rsidDel="00000000" w:rsidR="00000000" w:rsidRPr="00000000">
        <w:rPr>
          <w:rtl w:val="0"/>
        </w:rPr>
      </w:r>
    </w:p>
    <w:tbl>
      <w:tblPr>
        <w:tblStyle w:val="Table1"/>
        <w:tblW w:w="101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2"/>
        <w:gridCol w:w="7833"/>
        <w:tblGridChange w:id="0">
          <w:tblGrid>
            <w:gridCol w:w="2332"/>
            <w:gridCol w:w="7833"/>
          </w:tblGrid>
        </w:tblGridChange>
      </w:tblGrid>
      <w:tr>
        <w:trPr>
          <w:cantSplit w:val="0"/>
          <w:tblHeader w:val="0"/>
        </w:trPr>
        <w:tc>
          <w:tcPr>
            <w:shd w:fill="bfbfbf" w:val="clear"/>
          </w:tcPr>
          <w:p w:rsidR="00000000" w:rsidDel="00000000" w:rsidP="00000000" w:rsidRDefault="00000000" w:rsidRPr="00000000" w14:paraId="00000005">
            <w:pPr>
              <w:pageBreakBefore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Name</w:t>
            </w:r>
          </w:p>
          <w:p w:rsidR="00000000" w:rsidDel="00000000" w:rsidP="00000000" w:rsidRDefault="00000000" w:rsidRPr="00000000" w14:paraId="00000006">
            <w:pPr>
              <w:pageBreakBefore w:val="0"/>
              <w:spacing w:after="0" w:line="240" w:lineRule="auto"/>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07">
            <w:pPr>
              <w:pageBreakBefore w:val="0"/>
              <w:spacing w:after="0" w:line="240" w:lineRule="auto"/>
              <w:rPr>
                <w:rFonts w:ascii="Arial" w:cs="Arial" w:eastAsia="Arial" w:hAnsi="Arial"/>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008">
            <w:pPr>
              <w:pageBreakBefore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Address</w:t>
            </w:r>
          </w:p>
          <w:p w:rsidR="00000000" w:rsidDel="00000000" w:rsidP="00000000" w:rsidRDefault="00000000" w:rsidRPr="00000000" w14:paraId="00000009">
            <w:pPr>
              <w:pageBreakBefore w:val="0"/>
              <w:spacing w:after="0" w:line="240" w:lineRule="auto"/>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0A">
            <w:pPr>
              <w:pageBreakBefore w:val="0"/>
              <w:spacing w:after="0" w:line="240" w:lineRule="auto"/>
              <w:rPr>
                <w:rFonts w:ascii="Arial" w:cs="Arial" w:eastAsia="Arial" w:hAnsi="Arial"/>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00B">
            <w:pPr>
              <w:pageBreakBefore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City, State Zip</w:t>
            </w:r>
          </w:p>
          <w:p w:rsidR="00000000" w:rsidDel="00000000" w:rsidP="00000000" w:rsidRDefault="00000000" w:rsidRPr="00000000" w14:paraId="0000000C">
            <w:pPr>
              <w:pageBreakBefore w:val="0"/>
              <w:spacing w:after="0" w:line="240" w:lineRule="auto"/>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0D">
            <w:pPr>
              <w:pageBreakBefore w:val="0"/>
              <w:spacing w:after="0" w:line="240" w:lineRule="auto"/>
              <w:rPr>
                <w:rFonts w:ascii="Arial" w:cs="Arial" w:eastAsia="Arial" w:hAnsi="Arial"/>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00E">
            <w:pPr>
              <w:pageBreakBefore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Phone</w:t>
            </w:r>
          </w:p>
          <w:p w:rsidR="00000000" w:rsidDel="00000000" w:rsidP="00000000" w:rsidRDefault="00000000" w:rsidRPr="00000000" w14:paraId="0000000F">
            <w:pPr>
              <w:pageBreakBefore w:val="0"/>
              <w:spacing w:after="0" w:line="240" w:lineRule="auto"/>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10">
            <w:pPr>
              <w:pageBreakBefore w:val="0"/>
              <w:spacing w:after="0" w:line="240" w:lineRule="auto"/>
              <w:rPr>
                <w:rFonts w:ascii="Arial" w:cs="Arial" w:eastAsia="Arial" w:hAnsi="Arial"/>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011">
            <w:pPr>
              <w:pageBreakBefore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Email </w:t>
            </w:r>
          </w:p>
          <w:p w:rsidR="00000000" w:rsidDel="00000000" w:rsidP="00000000" w:rsidRDefault="00000000" w:rsidRPr="00000000" w14:paraId="00000012">
            <w:pPr>
              <w:pageBreakBefore w:val="0"/>
              <w:spacing w:after="0" w:line="240" w:lineRule="auto"/>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13">
            <w:pPr>
              <w:pageBreakBefore w:val="0"/>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14">
      <w:pPr>
        <w:pageBreakBefore w:val="0"/>
        <w:spacing w:after="0" w:line="240" w:lineRule="auto"/>
        <w:rPr>
          <w:rFonts w:ascii="Arial" w:cs="Arial" w:eastAsia="Arial" w:hAnsi="Arial"/>
          <w:b w:val="1"/>
        </w:rPr>
      </w:pPr>
      <w:r w:rsidDel="00000000" w:rsidR="00000000" w:rsidRPr="00000000">
        <w:rPr>
          <w:rtl w:val="0"/>
        </w:rPr>
      </w:r>
    </w:p>
    <w:tbl>
      <w:tblPr>
        <w:tblStyle w:val="Table2"/>
        <w:tblW w:w="101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65"/>
        <w:tblGridChange w:id="0">
          <w:tblGrid>
            <w:gridCol w:w="10165"/>
          </w:tblGrid>
        </w:tblGridChange>
      </w:tblGrid>
      <w:tr>
        <w:trPr>
          <w:cantSplit w:val="0"/>
          <w:tblHeader w:val="0"/>
        </w:trPr>
        <w:tc>
          <w:tcPr>
            <w:shd w:fill="auto" w:val="clear"/>
          </w:tcPr>
          <w:p w:rsidR="00000000" w:rsidDel="00000000" w:rsidP="00000000" w:rsidRDefault="00000000" w:rsidRPr="00000000" w14:paraId="00000015">
            <w:pPr>
              <w:pageBreakBefore w:val="0"/>
              <w:spacing w:after="0" w:line="240" w:lineRule="auto"/>
              <w:rPr>
                <w:rFonts w:ascii="Arial" w:cs="Arial" w:eastAsia="Arial" w:hAnsi="Arial"/>
                <w:sz w:val="18"/>
                <w:szCs w:val="18"/>
              </w:rPr>
            </w:pPr>
            <w:r w:rsidDel="00000000" w:rsidR="00000000" w:rsidRPr="00000000">
              <w:rPr>
                <w:rFonts w:ascii="Arial" w:cs="Arial" w:eastAsia="Arial" w:hAnsi="Arial"/>
                <w:b w:val="1"/>
                <w:rtl w:val="0"/>
              </w:rPr>
              <w:t xml:space="preserve">Instructions</w:t>
            </w:r>
            <w:r w:rsidDel="00000000" w:rsidR="00000000" w:rsidRPr="00000000">
              <w:rPr>
                <w:rFonts w:ascii="Arial" w:cs="Arial" w:eastAsia="Arial" w:hAnsi="Arial"/>
                <w:sz w:val="18"/>
                <w:szCs w:val="18"/>
                <w:rtl w:val="0"/>
              </w:rPr>
              <w:t xml:space="preserve"> :</w:t>
              <w:br w:type="textWrapping"/>
              <w:t xml:space="preserve">1. Fill out the form completely. </w:t>
            </w:r>
          </w:p>
          <w:p w:rsidR="00000000" w:rsidDel="00000000" w:rsidP="00000000" w:rsidRDefault="00000000" w:rsidRPr="00000000" w14:paraId="00000016">
            <w:pPr>
              <w:pageBreakBefore w:val="0"/>
              <w:spacing w:after="0" w:line="240" w:lineRule="auto"/>
              <w:ind w:left="336"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2. You may </w:t>
            </w:r>
            <w:r w:rsidDel="00000000" w:rsidR="00000000" w:rsidRPr="00000000">
              <w:rPr>
                <w:rFonts w:ascii="Arial" w:cs="Arial" w:eastAsia="Arial" w:hAnsi="Arial"/>
                <w:sz w:val="18"/>
                <w:szCs w:val="18"/>
                <w:rtl w:val="0"/>
              </w:rPr>
              <w:t xml:space="preserve">submit up to three proposals. The first page only needs to be submitted once, however the second and third page of the application must be completed for each proposal. </w:t>
            </w:r>
          </w:p>
          <w:p w:rsidR="00000000" w:rsidDel="00000000" w:rsidP="00000000" w:rsidRDefault="00000000" w:rsidRPr="00000000" w14:paraId="00000017">
            <w:pPr>
              <w:pageBreakBefore w:val="0"/>
              <w:spacing w:after="0" w:line="240" w:lineRule="auto"/>
              <w:ind w:left="336"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3. Please include in your proposal a short summary of the play or musical, and a character description list. This can be copied from the rights holder. If it is a new work, please also include a 10-15 page sample. </w:t>
            </w:r>
          </w:p>
          <w:p w:rsidR="00000000" w:rsidDel="00000000" w:rsidP="00000000" w:rsidRDefault="00000000" w:rsidRPr="00000000" w14:paraId="00000018">
            <w:pPr>
              <w:pageBreakBefore w:val="0"/>
              <w:spacing w:after="0" w:line="240" w:lineRule="auto"/>
              <w:ind w:left="336"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4. Attach a copy of your theatrical resume, including all positions you held for the productions. Include the name of the group that sponsored the show, the year it performed, and the type of production (e.g., musical, full-length, one act, scene, etc)</w:t>
            </w:r>
          </w:p>
          <w:p w:rsidR="00000000" w:rsidDel="00000000" w:rsidP="00000000" w:rsidRDefault="00000000" w:rsidRPr="00000000" w14:paraId="00000019">
            <w:pPr>
              <w:pageBreakBefore w:val="0"/>
              <w:spacing w:after="0" w:line="240" w:lineRule="auto"/>
              <w:ind w:left="336" w:hanging="360"/>
              <w:rPr>
                <w:b w:val="1"/>
              </w:rPr>
            </w:pPr>
            <w:r w:rsidDel="00000000" w:rsidR="00000000" w:rsidRPr="00000000">
              <w:rPr>
                <w:rFonts w:ascii="Arial" w:cs="Arial" w:eastAsia="Arial" w:hAnsi="Arial"/>
                <w:sz w:val="18"/>
                <w:szCs w:val="18"/>
                <w:rtl w:val="0"/>
              </w:rPr>
              <w:t xml:space="preserve">5. Send the completed form and resume by March 1st, 2022</w:t>
            </w:r>
            <w:r w:rsidDel="00000000" w:rsidR="00000000" w:rsidRPr="00000000">
              <w:rPr>
                <w:rFonts w:ascii="Arial" w:cs="Arial" w:eastAsia="Arial" w:hAnsi="Arial"/>
                <w:sz w:val="18"/>
                <w:szCs w:val="18"/>
                <w:rtl w:val="0"/>
              </w:rPr>
              <w:t xml:space="preserve"> to </w:t>
            </w:r>
            <w:r w:rsidDel="00000000" w:rsidR="00000000" w:rsidRPr="00000000">
              <w:rPr>
                <w:rFonts w:ascii="Arial" w:cs="Arial" w:eastAsia="Arial" w:hAnsi="Arial"/>
                <w:color w:val="0b151e"/>
                <w:sz w:val="18"/>
                <w:szCs w:val="18"/>
                <w:rtl w:val="0"/>
              </w:rPr>
              <w:t xml:space="preserve">Sterling Playmakers via email to </w:t>
            </w:r>
            <w:hyperlink r:id="rId7">
              <w:r w:rsidDel="00000000" w:rsidR="00000000" w:rsidRPr="00000000">
                <w:rPr>
                  <w:rFonts w:ascii="Arial" w:cs="Arial" w:eastAsia="Arial" w:hAnsi="Arial"/>
                  <w:color w:val="1155cc"/>
                  <w:sz w:val="18"/>
                  <w:szCs w:val="18"/>
                  <w:u w:val="single"/>
                  <w:rtl w:val="0"/>
                </w:rPr>
                <w:t xml:space="preserve">director@sterlingplaymakers.org</w:t>
              </w:r>
            </w:hyperlink>
            <w:r w:rsidDel="00000000" w:rsidR="00000000" w:rsidRPr="00000000">
              <w:rPr>
                <w:rFonts w:ascii="Arial" w:cs="Arial" w:eastAsia="Arial" w:hAnsi="Arial"/>
                <w:color w:val="0b151e"/>
                <w:sz w:val="18"/>
                <w:szCs w:val="18"/>
                <w:rtl w:val="0"/>
              </w:rPr>
              <w:t xml:space="preserve"> </w:t>
            </w:r>
            <w:r w:rsidDel="00000000" w:rsidR="00000000" w:rsidRPr="00000000">
              <w:rPr>
                <w:rFonts w:ascii="Arial" w:cs="Arial" w:eastAsia="Arial" w:hAnsi="Arial"/>
                <w:color w:val="0b151e"/>
                <w:sz w:val="18"/>
                <w:szCs w:val="18"/>
                <w:rtl w:val="0"/>
              </w:rPr>
              <w:t xml:space="preserve">or mail Director Selection, P.O. Box 1611, Sterling, VA</w:t>
            </w:r>
            <w:r w:rsidDel="00000000" w:rsidR="00000000" w:rsidRPr="00000000">
              <w:rPr>
                <w:rFonts w:ascii="Arial" w:cs="Arial" w:eastAsia="Arial" w:hAnsi="Arial"/>
                <w:b w:val="1"/>
                <w:color w:val="0b151e"/>
                <w:sz w:val="18"/>
                <w:szCs w:val="18"/>
                <w:rtl w:val="0"/>
              </w:rPr>
              <w:t xml:space="preserve"> </w:t>
            </w:r>
            <w:r w:rsidDel="00000000" w:rsidR="00000000" w:rsidRPr="00000000">
              <w:rPr>
                <w:rFonts w:ascii="Arial" w:cs="Arial" w:eastAsia="Arial" w:hAnsi="Arial"/>
                <w:color w:val="0b151e"/>
                <w:sz w:val="18"/>
                <w:szCs w:val="18"/>
                <w:rtl w:val="0"/>
              </w:rPr>
              <w:t xml:space="preserve">20167. </w:t>
            </w:r>
            <w:r w:rsidDel="00000000" w:rsidR="00000000" w:rsidRPr="00000000">
              <w:rPr>
                <w:rFonts w:ascii="Arial" w:cs="Arial" w:eastAsia="Arial" w:hAnsi="Arial"/>
                <w:b w:val="1"/>
                <w:sz w:val="18"/>
                <w:szCs w:val="18"/>
                <w:rtl w:val="0"/>
              </w:rPr>
              <w:t xml:space="preserve">Forms postmarked after the deadline will not be considered.</w:t>
            </w:r>
            <w:r w:rsidDel="00000000" w:rsidR="00000000" w:rsidRPr="00000000">
              <w:rPr>
                <w:rtl w:val="0"/>
              </w:rPr>
            </w:r>
          </w:p>
          <w:p w:rsidR="00000000" w:rsidDel="00000000" w:rsidP="00000000" w:rsidRDefault="00000000" w:rsidRPr="00000000" w14:paraId="0000001A">
            <w:pPr>
              <w:pageBreakBefore w:val="0"/>
              <w:spacing w:after="0" w:line="240" w:lineRule="auto"/>
              <w:ind w:left="336" w:hanging="360"/>
              <w:rPr/>
            </w:pPr>
            <w:r w:rsidDel="00000000" w:rsidR="00000000" w:rsidRPr="00000000">
              <w:rPr>
                <w:rFonts w:ascii="Arial" w:cs="Arial" w:eastAsia="Arial" w:hAnsi="Arial"/>
                <w:sz w:val="18"/>
                <w:szCs w:val="18"/>
                <w:rtl w:val="0"/>
              </w:rPr>
              <w:t xml:space="preserve">6. After reviewing the applications, the Playmakers Board of Directors may send you questions regarding your show concept. A prompt response is appreciated. If selected as a finalist, you will be asked to make a short presentation of your concept and directorial approach. You will be contacted with a specific time and location for the meeting, or a zoom invitation.</w:t>
            </w:r>
            <w:r w:rsidDel="00000000" w:rsidR="00000000" w:rsidRPr="00000000">
              <w:rPr>
                <w:rtl w:val="0"/>
              </w:rPr>
            </w:r>
          </w:p>
          <w:p w:rsidR="00000000" w:rsidDel="00000000" w:rsidP="00000000" w:rsidRDefault="00000000" w:rsidRPr="00000000" w14:paraId="0000001B">
            <w:pPr>
              <w:pageBreakBefore w:val="0"/>
              <w:spacing w:after="0" w:line="240" w:lineRule="auto"/>
              <w:ind w:left="336" w:hanging="360"/>
              <w:rPr/>
            </w:pPr>
            <w:r w:rsidDel="00000000" w:rsidR="00000000" w:rsidRPr="00000000">
              <w:rPr>
                <w:rFonts w:ascii="Arial" w:cs="Arial" w:eastAsia="Arial" w:hAnsi="Arial"/>
                <w:sz w:val="18"/>
                <w:szCs w:val="18"/>
                <w:rtl w:val="0"/>
              </w:rPr>
              <w:t xml:space="preserve">7. Directors will need to be members of Sterling Playmakers if selected. Membership forms are available at www.sterlingplaymakers.org. </w:t>
            </w:r>
            <w:r w:rsidDel="00000000" w:rsidR="00000000" w:rsidRPr="00000000">
              <w:rPr>
                <w:rtl w:val="0"/>
              </w:rPr>
            </w:r>
          </w:p>
        </w:tc>
      </w:tr>
    </w:tbl>
    <w:p w:rsidR="00000000" w:rsidDel="00000000" w:rsidP="00000000" w:rsidRDefault="00000000" w:rsidRPr="00000000" w14:paraId="0000001C">
      <w:pPr>
        <w:pageBreakBefore w:val="0"/>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1D">
      <w:pPr>
        <w:pageBreakBefore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Season Selections: </w:t>
      </w:r>
      <w:r w:rsidDel="00000000" w:rsidR="00000000" w:rsidRPr="00000000">
        <w:rPr>
          <w:rFonts w:ascii="Arial" w:cs="Arial" w:eastAsia="Arial" w:hAnsi="Arial"/>
          <w:rtl w:val="0"/>
        </w:rPr>
        <w:t xml:space="preserve">I am interested in directing the following show(s):</w:t>
      </w:r>
      <w:r w:rsidDel="00000000" w:rsidR="00000000" w:rsidRPr="00000000">
        <w:rPr>
          <w:rFonts w:ascii="Arial" w:cs="Arial" w:eastAsia="Arial" w:hAnsi="Arial"/>
          <w:b w:val="1"/>
          <w:rtl w:val="0"/>
        </w:rPr>
        <w:t xml:space="preserve"> </w:t>
      </w:r>
    </w:p>
    <w:tbl>
      <w:tblPr>
        <w:tblStyle w:val="Table3"/>
        <w:tblW w:w="107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45"/>
        <w:gridCol w:w="1140"/>
        <w:gridCol w:w="1125"/>
        <w:gridCol w:w="1575"/>
        <w:gridCol w:w="3510"/>
        <w:gridCol w:w="1230"/>
        <w:tblGridChange w:id="0">
          <w:tblGrid>
            <w:gridCol w:w="2145"/>
            <w:gridCol w:w="1140"/>
            <w:gridCol w:w="1125"/>
            <w:gridCol w:w="1575"/>
            <w:gridCol w:w="3510"/>
            <w:gridCol w:w="1230"/>
          </w:tblGrid>
        </w:tblGridChange>
      </w:tblGrid>
      <w:tr>
        <w:trPr>
          <w:cantSplit w:val="0"/>
          <w:tblHeader w:val="0"/>
        </w:trPr>
        <w:tc>
          <w:tcPr>
            <w:shd w:fill="bfbfbf" w:val="clear"/>
          </w:tcPr>
          <w:p w:rsidR="00000000" w:rsidDel="00000000" w:rsidP="00000000" w:rsidRDefault="00000000" w:rsidRPr="00000000" w14:paraId="0000001E">
            <w:pPr>
              <w:pageBreakBefore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Show Title</w:t>
            </w:r>
          </w:p>
        </w:tc>
        <w:tc>
          <w:tcPr>
            <w:shd w:fill="bfbfbf" w:val="clear"/>
          </w:tcPr>
          <w:p w:rsidR="00000000" w:rsidDel="00000000" w:rsidP="00000000" w:rsidRDefault="00000000" w:rsidRPr="00000000" w14:paraId="0000001F">
            <w:pPr>
              <w:pageBreakBefore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Play or Musical?</w:t>
            </w:r>
          </w:p>
        </w:tc>
        <w:tc>
          <w:tcPr>
            <w:shd w:fill="bfbfbf" w:val="clear"/>
          </w:tcPr>
          <w:p w:rsidR="00000000" w:rsidDel="00000000" w:rsidP="00000000" w:rsidRDefault="00000000" w:rsidRPr="00000000" w14:paraId="00000020">
            <w:pPr>
              <w:pageBreakBefore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Original  work?</w:t>
            </w:r>
          </w:p>
        </w:tc>
        <w:tc>
          <w:tcPr>
            <w:shd w:fill="bfbfbf" w:val="clear"/>
          </w:tcPr>
          <w:p w:rsidR="00000000" w:rsidDel="00000000" w:rsidP="00000000" w:rsidRDefault="00000000" w:rsidRPr="00000000" w14:paraId="00000021">
            <w:pPr>
              <w:pageBreakBefore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Anticipated Location*</w:t>
            </w:r>
          </w:p>
        </w:tc>
        <w:tc>
          <w:tcPr>
            <w:shd w:fill="bfbfbf" w:val="clear"/>
          </w:tcPr>
          <w:p w:rsidR="00000000" w:rsidDel="00000000" w:rsidP="00000000" w:rsidRDefault="00000000" w:rsidRPr="00000000" w14:paraId="00000022">
            <w:pPr>
              <w:pageBreakBefore w:val="0"/>
              <w:spacing w:after="0" w:line="240" w:lineRule="auto"/>
              <w:jc w:val="center"/>
              <w:rPr>
                <w:b w:val="1"/>
              </w:rPr>
            </w:pPr>
            <w:r w:rsidDel="00000000" w:rsidR="00000000" w:rsidRPr="00000000">
              <w:rPr>
                <w:rFonts w:ascii="Arial" w:cs="Arial" w:eastAsia="Arial" w:hAnsi="Arial"/>
                <w:b w:val="1"/>
                <w:sz w:val="20"/>
                <w:szCs w:val="20"/>
                <w:rtl w:val="0"/>
              </w:rPr>
              <w:t xml:space="preserve"> </w:t>
            </w:r>
            <w:r w:rsidDel="00000000" w:rsidR="00000000" w:rsidRPr="00000000">
              <w:rPr>
                <w:b w:val="1"/>
                <w:rtl w:val="0"/>
              </w:rPr>
              <w:t xml:space="preserve">Time Slot</w:t>
            </w:r>
          </w:p>
        </w:tc>
        <w:tc>
          <w:tcPr>
            <w:shd w:fill="bfbfbf" w:val="clear"/>
          </w:tcPr>
          <w:p w:rsidR="00000000" w:rsidDel="00000000" w:rsidP="00000000" w:rsidRDefault="00000000" w:rsidRPr="00000000" w14:paraId="00000023">
            <w:pPr>
              <w:pageBreakBefore w:val="0"/>
              <w:spacing w:after="0" w:line="240" w:lineRule="auto"/>
              <w:jc w:val="center"/>
              <w:rPr/>
            </w:pPr>
            <w:r w:rsidDel="00000000" w:rsidR="00000000" w:rsidRPr="00000000">
              <w:rPr>
                <w:b w:val="1"/>
                <w:rtl w:val="0"/>
              </w:rPr>
              <w:t xml:space="preserve">Rank</w:t>
            </w:r>
            <w:r w:rsidDel="00000000" w:rsidR="00000000" w:rsidRPr="00000000">
              <w:rPr>
                <w:rtl w:val="0"/>
              </w:rPr>
              <w:t xml:space="preserve">**</w:t>
            </w:r>
          </w:p>
        </w:tc>
      </w:tr>
      <w:tr>
        <w:trPr>
          <w:cantSplit w:val="0"/>
          <w:trHeight w:val="179" w:hRule="atLeast"/>
          <w:tblHeader w:val="0"/>
        </w:trPr>
        <w:tc>
          <w:tcPr>
            <w:shd w:fill="auto" w:val="clear"/>
          </w:tcPr>
          <w:p w:rsidR="00000000" w:rsidDel="00000000" w:rsidP="00000000" w:rsidRDefault="00000000" w:rsidRPr="00000000" w14:paraId="00000024">
            <w:pPr>
              <w:pageBreakBefore w:val="0"/>
              <w:spacing w:after="0" w:line="240" w:lineRule="auto"/>
              <w:rPr>
                <w:i w:val="1"/>
              </w:rPr>
            </w:pPr>
            <w:r w:rsidDel="00000000" w:rsidR="00000000" w:rsidRPr="00000000">
              <w:rPr>
                <w:i w:val="1"/>
                <w:rtl w:val="0"/>
              </w:rPr>
              <w:t xml:space="preserve">Shrek the Musical</w:t>
            </w:r>
          </w:p>
        </w:tc>
        <w:tc>
          <w:tcPr/>
          <w:p w:rsidR="00000000" w:rsidDel="00000000" w:rsidP="00000000" w:rsidRDefault="00000000" w:rsidRPr="00000000" w14:paraId="00000025">
            <w:pPr>
              <w:pageBreakBefore w:val="0"/>
              <w:spacing w:after="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Musical</w:t>
            </w:r>
          </w:p>
        </w:tc>
        <w:tc>
          <w:tcPr/>
          <w:p w:rsidR="00000000" w:rsidDel="00000000" w:rsidP="00000000" w:rsidRDefault="00000000" w:rsidRPr="00000000" w14:paraId="00000026">
            <w:pPr>
              <w:pageBreakBefore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tc>
        <w:tc>
          <w:tcPr>
            <w:shd w:fill="auto" w:val="clear"/>
          </w:tcPr>
          <w:p w:rsidR="00000000" w:rsidDel="00000000" w:rsidP="00000000" w:rsidRDefault="00000000" w:rsidRPr="00000000" w14:paraId="00000027">
            <w:pPr>
              <w:pageBreakBefore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Potomac Falls High School</w:t>
            </w:r>
          </w:p>
        </w:tc>
        <w:tc>
          <w:tcPr>
            <w:shd w:fill="auto" w:val="clear"/>
          </w:tcPr>
          <w:p w:rsidR="00000000" w:rsidDel="00000000" w:rsidP="00000000" w:rsidRDefault="00000000" w:rsidRPr="00000000" w14:paraId="00000028">
            <w:pPr>
              <w:pageBreakBefore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Summer 2023, 9 performances</w:t>
            </w:r>
          </w:p>
        </w:tc>
        <w:tc>
          <w:tcPr>
            <w:shd w:fill="auto" w:val="clear"/>
          </w:tcPr>
          <w:p w:rsidR="00000000" w:rsidDel="00000000" w:rsidP="00000000" w:rsidRDefault="00000000" w:rsidRPr="00000000" w14:paraId="00000029">
            <w:pPr>
              <w:pageBreakBefore w:val="0"/>
              <w:spacing w:after="0" w:line="240" w:lineRule="auto"/>
              <w:jc w:val="center"/>
              <w:rPr>
                <w:rFonts w:ascii="Arial" w:cs="Arial" w:eastAsia="Arial" w:hAnsi="Arial"/>
                <w:sz w:val="20"/>
                <w:szCs w:val="20"/>
              </w:rPr>
            </w:pPr>
            <w:r w:rsidDel="00000000" w:rsidR="00000000" w:rsidRPr="00000000">
              <w:rPr>
                <w:rtl w:val="0"/>
              </w:rPr>
            </w:r>
          </w:p>
        </w:tc>
      </w:tr>
      <w:tr>
        <w:trPr>
          <w:cantSplit w:val="0"/>
          <w:trHeight w:val="161" w:hRule="atLeast"/>
          <w:tblHeader w:val="0"/>
        </w:trPr>
        <w:tc>
          <w:tcPr>
            <w:shd w:fill="bfbfbf" w:val="clear"/>
          </w:tcPr>
          <w:p w:rsidR="00000000" w:rsidDel="00000000" w:rsidP="00000000" w:rsidRDefault="00000000" w:rsidRPr="00000000" w14:paraId="0000002A">
            <w:pPr>
              <w:pageBreakBefore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Show Title</w:t>
            </w:r>
          </w:p>
        </w:tc>
        <w:tc>
          <w:tcPr>
            <w:shd w:fill="bfbfbf" w:val="clear"/>
          </w:tcPr>
          <w:p w:rsidR="00000000" w:rsidDel="00000000" w:rsidP="00000000" w:rsidRDefault="00000000" w:rsidRPr="00000000" w14:paraId="0000002B">
            <w:pPr>
              <w:pageBreakBefore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Play or Musical?</w:t>
            </w:r>
          </w:p>
        </w:tc>
        <w:tc>
          <w:tcPr>
            <w:shd w:fill="bfbfbf" w:val="clear"/>
          </w:tcPr>
          <w:p w:rsidR="00000000" w:rsidDel="00000000" w:rsidP="00000000" w:rsidRDefault="00000000" w:rsidRPr="00000000" w14:paraId="0000002C">
            <w:pPr>
              <w:pageBreakBefore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Original  work?</w:t>
            </w:r>
          </w:p>
        </w:tc>
        <w:tc>
          <w:tcPr>
            <w:shd w:fill="bfbfbf" w:val="clear"/>
          </w:tcPr>
          <w:p w:rsidR="00000000" w:rsidDel="00000000" w:rsidP="00000000" w:rsidRDefault="00000000" w:rsidRPr="00000000" w14:paraId="0000002D">
            <w:pPr>
              <w:pageBreakBefore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Preferred Venue*</w:t>
            </w:r>
          </w:p>
        </w:tc>
        <w:tc>
          <w:tcPr>
            <w:shd w:fill="bfbfbf" w:val="clear"/>
          </w:tcPr>
          <w:p w:rsidR="00000000" w:rsidDel="00000000" w:rsidP="00000000" w:rsidRDefault="00000000" w:rsidRPr="00000000" w14:paraId="0000002E">
            <w:pPr>
              <w:pageBreakBefore w:val="0"/>
              <w:spacing w:after="0" w:line="240" w:lineRule="auto"/>
              <w:jc w:val="center"/>
              <w:rPr>
                <w:rFonts w:ascii="Arial" w:cs="Arial" w:eastAsia="Arial" w:hAnsi="Arial"/>
                <w:b w:val="1"/>
                <w:color w:val="000000"/>
                <w:sz w:val="20"/>
                <w:szCs w:val="20"/>
              </w:rPr>
            </w:pPr>
            <w:r w:rsidDel="00000000" w:rsidR="00000000" w:rsidRPr="00000000">
              <w:rPr>
                <w:b w:val="1"/>
                <w:rtl w:val="0"/>
              </w:rPr>
              <w:t xml:space="preserve">Time Slot/6 performances</w:t>
            </w:r>
            <w:r w:rsidDel="00000000" w:rsidR="00000000" w:rsidRPr="00000000">
              <w:rPr>
                <w:rtl w:val="0"/>
              </w:rPr>
            </w:r>
          </w:p>
        </w:tc>
        <w:tc>
          <w:tcPr>
            <w:shd w:fill="bfbfbf" w:val="clear"/>
          </w:tcPr>
          <w:p w:rsidR="00000000" w:rsidDel="00000000" w:rsidP="00000000" w:rsidRDefault="00000000" w:rsidRPr="00000000" w14:paraId="0000002F">
            <w:pPr>
              <w:pageBreakBefore w:val="0"/>
              <w:spacing w:after="0" w:line="240" w:lineRule="auto"/>
              <w:jc w:val="center"/>
              <w:rPr>
                <w:rFonts w:ascii="Arial" w:cs="Arial" w:eastAsia="Arial" w:hAnsi="Arial"/>
                <w:color w:val="808080"/>
                <w:sz w:val="20"/>
                <w:szCs w:val="20"/>
              </w:rPr>
            </w:pPr>
            <w:r w:rsidDel="00000000" w:rsidR="00000000" w:rsidRPr="00000000">
              <w:rPr>
                <w:rtl w:val="0"/>
              </w:rPr>
            </w:r>
          </w:p>
        </w:tc>
      </w:tr>
      <w:tr>
        <w:trPr>
          <w:cantSplit w:val="0"/>
          <w:trHeight w:val="510" w:hRule="atLeast"/>
          <w:tblHeader w:val="0"/>
        </w:trPr>
        <w:tc>
          <w:tcPr>
            <w:shd w:fill="auto" w:val="clear"/>
          </w:tcPr>
          <w:p w:rsidR="00000000" w:rsidDel="00000000" w:rsidP="00000000" w:rsidRDefault="00000000" w:rsidRPr="00000000" w14:paraId="00000030">
            <w:pPr>
              <w:pageBreakBefore w:val="0"/>
              <w:spacing w:after="0" w:line="240" w:lineRule="auto"/>
              <w:rPr/>
            </w:pPr>
            <w:r w:rsidDel="00000000" w:rsidR="00000000" w:rsidRPr="00000000">
              <w:rPr>
                <w:rtl w:val="0"/>
              </w:rPr>
            </w:r>
          </w:p>
        </w:tc>
        <w:tc>
          <w:tcPr/>
          <w:p w:rsidR="00000000" w:rsidDel="00000000" w:rsidP="00000000" w:rsidRDefault="00000000" w:rsidRPr="00000000" w14:paraId="00000031">
            <w:pPr>
              <w:pageBreakBefore w:val="0"/>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2">
            <w:pPr>
              <w:pageBreakBefore w:val="0"/>
              <w:spacing w:after="0" w:line="240" w:lineRule="auto"/>
              <w:rPr>
                <w:rFonts w:ascii="Arial" w:cs="Arial" w:eastAsia="Arial" w:hAnsi="Arial"/>
                <w:sz w:val="20"/>
                <w:szCs w:val="20"/>
              </w:rPr>
            </w:pPr>
            <w:r w:rsidDel="00000000" w:rsidR="00000000" w:rsidRPr="00000000">
              <w:rPr>
                <w:rtl w:val="0"/>
              </w:rPr>
            </w:r>
          </w:p>
        </w:tc>
        <w:tc>
          <w:tcPr>
            <w:shd w:fill="auto" w:val="clear"/>
          </w:tcPr>
          <w:p w:rsidR="00000000" w:rsidDel="00000000" w:rsidP="00000000" w:rsidRDefault="00000000" w:rsidRPr="00000000" w14:paraId="00000033">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 Theatre</w:t>
            </w:r>
          </w:p>
          <w:p w:rsidR="00000000" w:rsidDel="00000000" w:rsidP="00000000" w:rsidRDefault="00000000" w:rsidRPr="00000000" w14:paraId="00000034">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 Alternative   </w:t>
            </w:r>
          </w:p>
        </w:tc>
        <w:tc>
          <w:tcPr>
            <w:shd w:fill="auto" w:val="clear"/>
          </w:tcPr>
          <w:p w:rsidR="00000000" w:rsidDel="00000000" w:rsidP="00000000" w:rsidRDefault="00000000" w:rsidRPr="00000000" w14:paraId="00000035">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___  Early Spring      ___  Early Fall</w:t>
            </w:r>
          </w:p>
          <w:p w:rsidR="00000000" w:rsidDel="00000000" w:rsidP="00000000" w:rsidRDefault="00000000" w:rsidRPr="00000000" w14:paraId="00000036">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___  Late Spring       ___  Late Fall</w:t>
            </w:r>
          </w:p>
        </w:tc>
        <w:tc>
          <w:tcPr>
            <w:shd w:fill="auto" w:val="clear"/>
          </w:tcPr>
          <w:p w:rsidR="00000000" w:rsidDel="00000000" w:rsidP="00000000" w:rsidRDefault="00000000" w:rsidRPr="00000000" w14:paraId="00000037">
            <w:pPr>
              <w:pageBreakBefore w:val="0"/>
              <w:spacing w:after="0" w:line="240" w:lineRule="auto"/>
              <w:jc w:val="center"/>
              <w:rPr>
                <w:rFonts w:ascii="Arial" w:cs="Arial" w:eastAsia="Arial" w:hAnsi="Arial"/>
                <w:sz w:val="20"/>
                <w:szCs w:val="20"/>
              </w:rPr>
            </w:pPr>
            <w:r w:rsidDel="00000000" w:rsidR="00000000" w:rsidRPr="00000000">
              <w:rPr>
                <w:rtl w:val="0"/>
              </w:rPr>
            </w:r>
          </w:p>
        </w:tc>
      </w:tr>
      <w:tr>
        <w:trPr>
          <w:cantSplit w:val="0"/>
          <w:trHeight w:val="504.9609375" w:hRule="atLeast"/>
          <w:tblHeader w:val="0"/>
        </w:trPr>
        <w:tc>
          <w:tcPr>
            <w:shd w:fill="auto" w:val="clear"/>
          </w:tcPr>
          <w:p w:rsidR="00000000" w:rsidDel="00000000" w:rsidP="00000000" w:rsidRDefault="00000000" w:rsidRPr="00000000" w14:paraId="00000038">
            <w:pPr>
              <w:pageBreakBefore w:val="0"/>
              <w:spacing w:after="0" w:line="240" w:lineRule="auto"/>
              <w:rPr/>
            </w:pPr>
            <w:r w:rsidDel="00000000" w:rsidR="00000000" w:rsidRPr="00000000">
              <w:rPr>
                <w:rtl w:val="0"/>
              </w:rPr>
            </w:r>
          </w:p>
        </w:tc>
        <w:tc>
          <w:tcPr/>
          <w:p w:rsidR="00000000" w:rsidDel="00000000" w:rsidP="00000000" w:rsidRDefault="00000000" w:rsidRPr="00000000" w14:paraId="00000039">
            <w:pPr>
              <w:pageBreakBefore w:val="0"/>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A">
            <w:pPr>
              <w:pageBreakBefore w:val="0"/>
              <w:spacing w:after="0" w:line="240" w:lineRule="auto"/>
              <w:rPr>
                <w:rFonts w:ascii="Arial" w:cs="Arial" w:eastAsia="Arial" w:hAnsi="Arial"/>
                <w:sz w:val="20"/>
                <w:szCs w:val="20"/>
              </w:rPr>
            </w:pPr>
            <w:r w:rsidDel="00000000" w:rsidR="00000000" w:rsidRPr="00000000">
              <w:rPr>
                <w:rtl w:val="0"/>
              </w:rPr>
            </w:r>
          </w:p>
        </w:tc>
        <w:tc>
          <w:tcPr>
            <w:shd w:fill="auto" w:val="clear"/>
          </w:tcPr>
          <w:p w:rsidR="00000000" w:rsidDel="00000000" w:rsidP="00000000" w:rsidRDefault="00000000" w:rsidRPr="00000000" w14:paraId="0000003B">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 Theatre</w:t>
            </w:r>
          </w:p>
          <w:p w:rsidR="00000000" w:rsidDel="00000000" w:rsidP="00000000" w:rsidRDefault="00000000" w:rsidRPr="00000000" w14:paraId="0000003C">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 Alternative  </w:t>
            </w:r>
          </w:p>
        </w:tc>
        <w:tc>
          <w:tcPr>
            <w:shd w:fill="auto" w:val="clear"/>
          </w:tcPr>
          <w:p w:rsidR="00000000" w:rsidDel="00000000" w:rsidP="00000000" w:rsidRDefault="00000000" w:rsidRPr="00000000" w14:paraId="0000003D">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___  Early Spring      ___  Early Fall</w:t>
            </w:r>
          </w:p>
          <w:p w:rsidR="00000000" w:rsidDel="00000000" w:rsidP="00000000" w:rsidRDefault="00000000" w:rsidRPr="00000000" w14:paraId="0000003E">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___  Late Spring       ___  Late Fall</w:t>
            </w:r>
          </w:p>
        </w:tc>
        <w:tc>
          <w:tcPr>
            <w:shd w:fill="auto" w:val="clear"/>
          </w:tcPr>
          <w:p w:rsidR="00000000" w:rsidDel="00000000" w:rsidP="00000000" w:rsidRDefault="00000000" w:rsidRPr="00000000" w14:paraId="0000003F">
            <w:pPr>
              <w:pageBreakBefore w:val="0"/>
              <w:spacing w:after="0" w:line="240" w:lineRule="auto"/>
              <w:jc w:val="center"/>
              <w:rPr>
                <w:rFonts w:ascii="Arial" w:cs="Arial" w:eastAsia="Arial" w:hAnsi="Arial"/>
                <w:sz w:val="20"/>
                <w:szCs w:val="20"/>
              </w:rPr>
            </w:pPr>
            <w:r w:rsidDel="00000000" w:rsidR="00000000" w:rsidRPr="00000000">
              <w:rPr>
                <w:rtl w:val="0"/>
              </w:rPr>
            </w:r>
          </w:p>
        </w:tc>
      </w:tr>
      <w:tr>
        <w:trPr>
          <w:cantSplit w:val="0"/>
          <w:trHeight w:val="585" w:hRule="atLeast"/>
          <w:tblHeader w:val="0"/>
        </w:trPr>
        <w:tc>
          <w:tcPr>
            <w:shd w:fill="auto" w:val="clear"/>
          </w:tcPr>
          <w:p w:rsidR="00000000" w:rsidDel="00000000" w:rsidP="00000000" w:rsidRDefault="00000000" w:rsidRPr="00000000" w14:paraId="00000040">
            <w:pPr>
              <w:pageBreakBefore w:val="0"/>
              <w:spacing w:after="0" w:line="240" w:lineRule="auto"/>
              <w:jc w:val="center"/>
              <w:rPr/>
            </w:pPr>
            <w:r w:rsidDel="00000000" w:rsidR="00000000" w:rsidRPr="00000000">
              <w:rPr>
                <w:rtl w:val="0"/>
              </w:rPr>
            </w:r>
          </w:p>
        </w:tc>
        <w:tc>
          <w:tcPr/>
          <w:p w:rsidR="00000000" w:rsidDel="00000000" w:rsidP="00000000" w:rsidRDefault="00000000" w:rsidRPr="00000000" w14:paraId="00000041">
            <w:pPr>
              <w:pageBreakBefore w:val="0"/>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2">
            <w:pPr>
              <w:pageBreakBefore w:val="0"/>
              <w:spacing w:after="0" w:line="240" w:lineRule="auto"/>
              <w:rPr>
                <w:rFonts w:ascii="Arial" w:cs="Arial" w:eastAsia="Arial" w:hAnsi="Arial"/>
                <w:sz w:val="20"/>
                <w:szCs w:val="20"/>
              </w:rPr>
            </w:pPr>
            <w:r w:rsidDel="00000000" w:rsidR="00000000" w:rsidRPr="00000000">
              <w:rPr>
                <w:rtl w:val="0"/>
              </w:rPr>
            </w:r>
          </w:p>
        </w:tc>
        <w:tc>
          <w:tcPr>
            <w:shd w:fill="auto" w:val="clear"/>
          </w:tcPr>
          <w:p w:rsidR="00000000" w:rsidDel="00000000" w:rsidP="00000000" w:rsidRDefault="00000000" w:rsidRPr="00000000" w14:paraId="00000043">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 Theatre</w:t>
            </w:r>
          </w:p>
          <w:p w:rsidR="00000000" w:rsidDel="00000000" w:rsidP="00000000" w:rsidRDefault="00000000" w:rsidRPr="00000000" w14:paraId="00000044">
            <w:pPr>
              <w:pageBreakBefore w:val="0"/>
              <w:spacing w:after="0" w:line="240" w:lineRule="auto"/>
              <w:rPr/>
            </w:pPr>
            <w:r w:rsidDel="00000000" w:rsidR="00000000" w:rsidRPr="00000000">
              <w:rPr>
                <w:rFonts w:ascii="Arial" w:cs="Arial" w:eastAsia="Arial" w:hAnsi="Arial"/>
                <w:sz w:val="20"/>
                <w:szCs w:val="20"/>
                <w:rtl w:val="0"/>
              </w:rPr>
              <w:t xml:space="preserve">___ Alternative    </w:t>
            </w:r>
            <w:r w:rsidDel="00000000" w:rsidR="00000000" w:rsidRPr="00000000">
              <w:rPr>
                <w:rtl w:val="0"/>
              </w:rPr>
            </w:r>
          </w:p>
        </w:tc>
        <w:tc>
          <w:tcPr>
            <w:shd w:fill="auto" w:val="clear"/>
          </w:tcPr>
          <w:p w:rsidR="00000000" w:rsidDel="00000000" w:rsidP="00000000" w:rsidRDefault="00000000" w:rsidRPr="00000000" w14:paraId="00000045">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___  Early Spring      ___  Early Fall</w:t>
            </w:r>
          </w:p>
          <w:p w:rsidR="00000000" w:rsidDel="00000000" w:rsidP="00000000" w:rsidRDefault="00000000" w:rsidRPr="00000000" w14:paraId="00000046">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___  Late Spring       ___  Late Fall</w:t>
            </w:r>
          </w:p>
        </w:tc>
        <w:tc>
          <w:tcPr>
            <w:shd w:fill="auto" w:val="clear"/>
          </w:tcPr>
          <w:p w:rsidR="00000000" w:rsidDel="00000000" w:rsidP="00000000" w:rsidRDefault="00000000" w:rsidRPr="00000000" w14:paraId="00000047">
            <w:pPr>
              <w:pageBreakBefore w:val="0"/>
              <w:spacing w:after="0" w:line="240" w:lineRule="auto"/>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48">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*Performance locations are subject to change due to venue availability. If you select “Theatre” as a preferred venue, performances are held at Seneca Ridge Middle School or Sterling Middle School. </w:t>
      </w:r>
    </w:p>
    <w:p w:rsidR="00000000" w:rsidDel="00000000" w:rsidP="00000000" w:rsidRDefault="00000000" w:rsidRPr="00000000" w14:paraId="0000004A">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you are submitting multiple proposals, please rank your proposals with number 1 being your first choice.</w:t>
      </w:r>
    </w:p>
    <w:p w:rsidR="00000000" w:rsidDel="00000000" w:rsidP="00000000" w:rsidRDefault="00000000" w:rsidRPr="00000000" w14:paraId="0000004C">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pageBreakBefore w:val="0"/>
        <w:spacing w:after="0" w:line="240" w:lineRule="auto"/>
        <w:jc w:val="righ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Director Application</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635</wp:posOffset>
            </wp:positionV>
            <wp:extent cx="3352800" cy="78295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52800" cy="7829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635</wp:posOffset>
            </wp:positionV>
            <wp:extent cx="3352800" cy="78295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52800" cy="782955"/>
                    </a:xfrm>
                    <a:prstGeom prst="rect"/>
                    <a:ln/>
                  </pic:spPr>
                </pic:pic>
              </a:graphicData>
            </a:graphic>
          </wp:anchor>
        </w:drawing>
      </w:r>
    </w:p>
    <w:p w:rsidR="00000000" w:rsidDel="00000000" w:rsidP="00000000" w:rsidRDefault="00000000" w:rsidRPr="00000000" w14:paraId="00000052">
      <w:pPr>
        <w:pageBreakBefore w:val="0"/>
        <w:spacing w:after="0" w:line="240" w:lineRule="auto"/>
        <w:jc w:val="righ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2023 Calendar Year</w:t>
      </w:r>
    </w:p>
    <w:p w:rsidR="00000000" w:rsidDel="00000000" w:rsidP="00000000" w:rsidRDefault="00000000" w:rsidRPr="00000000" w14:paraId="00000053">
      <w:pPr>
        <w:pageBreakBefore w:val="0"/>
        <w:spacing w:after="0" w:line="240" w:lineRule="auto"/>
        <w:jc w:val="righ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4">
      <w:pPr>
        <w:pageBreakBefore w:val="0"/>
        <w:spacing w:after="0" w:line="240" w:lineRule="auto"/>
        <w:jc w:val="righ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5">
      <w:pPr>
        <w:pageBreakBefore w:val="0"/>
        <w:spacing w:after="200" w:before="200" w:line="276" w:lineRule="auto"/>
        <w:ind w:left="0" w:firstLine="0"/>
        <w:rPr>
          <w:b w:val="1"/>
        </w:rPr>
      </w:pPr>
      <w:r w:rsidDel="00000000" w:rsidR="00000000" w:rsidRPr="00000000">
        <w:rPr>
          <w:b w:val="1"/>
          <w:rtl w:val="0"/>
        </w:rPr>
        <w:t xml:space="preserve">General Show Information     </w:t>
      </w:r>
    </w:p>
    <w:p w:rsidR="00000000" w:rsidDel="00000000" w:rsidP="00000000" w:rsidRDefault="00000000" w:rsidRPr="00000000" w14:paraId="00000056">
      <w:pPr>
        <w:pageBreakBefore w:val="0"/>
        <w:spacing w:after="200" w:before="200" w:line="276" w:lineRule="auto"/>
        <w:ind w:left="0" w:firstLine="0"/>
        <w:rPr>
          <w:b w:val="1"/>
        </w:rPr>
      </w:pPr>
      <w:r w:rsidDel="00000000" w:rsidR="00000000" w:rsidRPr="00000000">
        <w:rPr>
          <w:b w:val="1"/>
          <w:rtl w:val="0"/>
        </w:rPr>
        <w:t xml:space="preserve">Show Title _________________________________________________________________________________</w:t>
      </w:r>
    </w:p>
    <w:p w:rsidR="00000000" w:rsidDel="00000000" w:rsidP="00000000" w:rsidRDefault="00000000" w:rsidRPr="00000000" w14:paraId="00000057">
      <w:pPr>
        <w:pageBreakBefore w:val="0"/>
        <w:numPr>
          <w:ilvl w:val="0"/>
          <w:numId w:val="7"/>
        </w:numPr>
        <w:spacing w:after="0" w:afterAutospacing="0" w:before="200" w:line="276" w:lineRule="auto"/>
        <w:ind w:left="720" w:hanging="360"/>
        <w:rPr>
          <w:sz w:val="20"/>
          <w:szCs w:val="20"/>
          <w:u w:val="none"/>
        </w:rPr>
        <w:sectPr>
          <w:pgSz w:h="15840" w:w="12240" w:orient="portrait"/>
          <w:pgMar w:bottom="1080" w:top="900" w:left="1080" w:right="1080" w:header="0" w:footer="0"/>
          <w:pgNumType w:start="1"/>
        </w:sectPr>
      </w:pPr>
      <w:r w:rsidDel="00000000" w:rsidR="00000000" w:rsidRPr="00000000">
        <w:rPr>
          <w:b w:val="1"/>
          <w:sz w:val="20"/>
          <w:szCs w:val="20"/>
          <w:rtl w:val="0"/>
        </w:rPr>
        <w:t xml:space="preserve">Musical        Music ___________________    Lyrics  ____________________     Book  </w:t>
      </w:r>
      <w:r w:rsidDel="00000000" w:rsidR="00000000" w:rsidRPr="00000000">
        <w:rPr>
          <w:sz w:val="20"/>
          <w:szCs w:val="20"/>
          <w:rtl w:val="0"/>
        </w:rPr>
        <w:t xml:space="preserve">________________________</w:t>
      </w:r>
    </w:p>
    <w:p w:rsidR="00000000" w:rsidDel="00000000" w:rsidP="00000000" w:rsidRDefault="00000000" w:rsidRPr="00000000" w14:paraId="00000058">
      <w:pPr>
        <w:pageBreakBefore w:val="0"/>
        <w:numPr>
          <w:ilvl w:val="1"/>
          <w:numId w:val="5"/>
        </w:numPr>
        <w:spacing w:after="0" w:afterAutospacing="0" w:before="0" w:beforeAutospacing="0" w:line="276" w:lineRule="auto"/>
        <w:ind w:left="1440" w:hanging="360"/>
        <w:rPr>
          <w:sz w:val="20"/>
          <w:szCs w:val="20"/>
        </w:rPr>
      </w:pPr>
      <w:r w:rsidDel="00000000" w:rsidR="00000000" w:rsidRPr="00000000">
        <w:rPr>
          <w:sz w:val="20"/>
          <w:szCs w:val="20"/>
          <w:rtl w:val="0"/>
        </w:rPr>
        <w:t xml:space="preserve">Comedy</w:t>
        <w:tab/>
      </w:r>
    </w:p>
    <w:p w:rsidR="00000000" w:rsidDel="00000000" w:rsidP="00000000" w:rsidRDefault="00000000" w:rsidRPr="00000000" w14:paraId="00000059">
      <w:pPr>
        <w:pageBreakBefore w:val="0"/>
        <w:numPr>
          <w:ilvl w:val="1"/>
          <w:numId w:val="5"/>
        </w:numPr>
        <w:spacing w:after="0" w:afterAutospacing="0" w:before="0" w:beforeAutospacing="0" w:line="276" w:lineRule="auto"/>
        <w:ind w:left="1440" w:hanging="360"/>
        <w:rPr>
          <w:sz w:val="20"/>
          <w:szCs w:val="20"/>
        </w:rPr>
      </w:pPr>
      <w:r w:rsidDel="00000000" w:rsidR="00000000" w:rsidRPr="00000000">
        <w:rPr>
          <w:sz w:val="20"/>
          <w:szCs w:val="20"/>
          <w:rtl w:val="0"/>
        </w:rPr>
        <w:t xml:space="preserve">Drama</w:t>
      </w:r>
    </w:p>
    <w:p w:rsidR="00000000" w:rsidDel="00000000" w:rsidP="00000000" w:rsidRDefault="00000000" w:rsidRPr="00000000" w14:paraId="0000005A">
      <w:pPr>
        <w:pageBreakBefore w:val="0"/>
        <w:numPr>
          <w:ilvl w:val="0"/>
          <w:numId w:val="5"/>
        </w:numPr>
        <w:spacing w:after="0" w:afterAutospacing="0" w:before="0" w:beforeAutospacing="0" w:line="276" w:lineRule="auto"/>
        <w:ind w:left="720" w:hanging="360"/>
        <w:rPr>
          <w:sz w:val="20"/>
          <w:szCs w:val="20"/>
        </w:rPr>
      </w:pPr>
      <w:r w:rsidDel="00000000" w:rsidR="00000000" w:rsidRPr="00000000">
        <w:rPr>
          <w:sz w:val="20"/>
          <w:szCs w:val="20"/>
          <w:rtl w:val="0"/>
        </w:rPr>
        <w:t xml:space="preserve">Golden Age (pre 1970)</w:t>
      </w:r>
    </w:p>
    <w:p w:rsidR="00000000" w:rsidDel="00000000" w:rsidP="00000000" w:rsidRDefault="00000000" w:rsidRPr="00000000" w14:paraId="0000005B">
      <w:pPr>
        <w:pageBreakBefore w:val="0"/>
        <w:numPr>
          <w:ilvl w:val="0"/>
          <w:numId w:val="5"/>
        </w:numPr>
        <w:spacing w:after="0" w:afterAutospacing="0" w:before="0" w:beforeAutospacing="0" w:line="276" w:lineRule="auto"/>
        <w:ind w:left="720" w:hanging="360"/>
        <w:rPr>
          <w:sz w:val="20"/>
          <w:szCs w:val="20"/>
        </w:rPr>
        <w:sectPr>
          <w:type w:val="continuous"/>
          <w:pgSz w:h="15840" w:w="12240" w:orient="portrait"/>
          <w:pgMar w:bottom="1080" w:top="900" w:left="1080" w:right="1080" w:header="0" w:footer="0"/>
          <w:cols w:equalWidth="0" w:num="2">
            <w:col w:space="720" w:w="5040"/>
            <w:col w:space="0" w:w="5040"/>
          </w:cols>
        </w:sectPr>
      </w:pPr>
      <w:r w:rsidDel="00000000" w:rsidR="00000000" w:rsidRPr="00000000">
        <w:rPr>
          <w:sz w:val="20"/>
          <w:szCs w:val="20"/>
          <w:rtl w:val="0"/>
        </w:rPr>
        <w:t xml:space="preserve">Contemporary</w:t>
      </w:r>
    </w:p>
    <w:p w:rsidR="00000000" w:rsidDel="00000000" w:rsidP="00000000" w:rsidRDefault="00000000" w:rsidRPr="00000000" w14:paraId="0000005C">
      <w:pPr>
        <w:pageBreakBefore w:val="0"/>
        <w:numPr>
          <w:ilvl w:val="0"/>
          <w:numId w:val="11"/>
        </w:numPr>
        <w:spacing w:after="0" w:afterAutospacing="0" w:before="0" w:beforeAutospacing="0" w:line="276" w:lineRule="auto"/>
        <w:ind w:left="720" w:hanging="360"/>
        <w:rPr>
          <w:b w:val="1"/>
          <w:sz w:val="20"/>
          <w:szCs w:val="20"/>
          <w:u w:val="none"/>
        </w:rPr>
        <w:sectPr>
          <w:type w:val="continuous"/>
          <w:pgSz w:h="15840" w:w="12240" w:orient="portrait"/>
          <w:pgMar w:bottom="1080" w:top="900" w:left="1080" w:right="1080" w:header="0" w:footer="0"/>
        </w:sectPr>
      </w:pPr>
      <w:r w:rsidDel="00000000" w:rsidR="00000000" w:rsidRPr="00000000">
        <w:rPr>
          <w:b w:val="1"/>
          <w:sz w:val="20"/>
          <w:szCs w:val="20"/>
          <w:rtl w:val="0"/>
        </w:rPr>
        <w:t xml:space="preserve">Play             Playwright  _______________________________</w:t>
      </w:r>
      <w:r w:rsidDel="00000000" w:rsidR="00000000" w:rsidRPr="00000000">
        <w:rPr>
          <w:rtl w:val="0"/>
        </w:rPr>
      </w:r>
    </w:p>
    <w:p w:rsidR="00000000" w:rsidDel="00000000" w:rsidP="00000000" w:rsidRDefault="00000000" w:rsidRPr="00000000" w14:paraId="0000005D">
      <w:pPr>
        <w:pageBreakBefore w:val="0"/>
        <w:numPr>
          <w:ilvl w:val="1"/>
          <w:numId w:val="3"/>
        </w:numPr>
        <w:spacing w:after="0" w:afterAutospacing="0" w:before="0" w:beforeAutospacing="0" w:line="276" w:lineRule="auto"/>
        <w:ind w:left="1440" w:hanging="360"/>
        <w:rPr>
          <w:sz w:val="20"/>
          <w:szCs w:val="20"/>
        </w:rPr>
      </w:pPr>
      <w:r w:rsidDel="00000000" w:rsidR="00000000" w:rsidRPr="00000000">
        <w:rPr>
          <w:sz w:val="20"/>
          <w:szCs w:val="20"/>
          <w:rtl w:val="0"/>
        </w:rPr>
        <w:t xml:space="preserve">Comedy</w:t>
      </w:r>
    </w:p>
    <w:p w:rsidR="00000000" w:rsidDel="00000000" w:rsidP="00000000" w:rsidRDefault="00000000" w:rsidRPr="00000000" w14:paraId="0000005E">
      <w:pPr>
        <w:pageBreakBefore w:val="0"/>
        <w:numPr>
          <w:ilvl w:val="1"/>
          <w:numId w:val="3"/>
        </w:numPr>
        <w:spacing w:after="0" w:afterAutospacing="0" w:before="0" w:beforeAutospacing="0" w:line="276" w:lineRule="auto"/>
        <w:ind w:left="1440" w:hanging="360"/>
        <w:rPr>
          <w:sz w:val="20"/>
          <w:szCs w:val="20"/>
        </w:rPr>
      </w:pPr>
      <w:r w:rsidDel="00000000" w:rsidR="00000000" w:rsidRPr="00000000">
        <w:rPr>
          <w:sz w:val="20"/>
          <w:szCs w:val="20"/>
          <w:rtl w:val="0"/>
        </w:rPr>
        <w:t xml:space="preserve">Drama     </w:t>
      </w:r>
    </w:p>
    <w:p w:rsidR="00000000" w:rsidDel="00000000" w:rsidP="00000000" w:rsidRDefault="00000000" w:rsidRPr="00000000" w14:paraId="0000005F">
      <w:pPr>
        <w:pageBreakBefore w:val="0"/>
        <w:numPr>
          <w:ilvl w:val="0"/>
          <w:numId w:val="3"/>
        </w:numPr>
        <w:spacing w:after="0" w:afterAutospacing="0" w:before="0" w:beforeAutospacing="0" w:line="276" w:lineRule="auto"/>
        <w:ind w:left="720" w:hanging="360"/>
        <w:rPr>
          <w:sz w:val="20"/>
          <w:szCs w:val="20"/>
        </w:rPr>
      </w:pPr>
      <w:r w:rsidDel="00000000" w:rsidR="00000000" w:rsidRPr="00000000">
        <w:rPr>
          <w:sz w:val="20"/>
          <w:szCs w:val="20"/>
          <w:rtl w:val="0"/>
        </w:rPr>
        <w:t xml:space="preserve">Classic (pre 1920)</w:t>
      </w:r>
    </w:p>
    <w:p w:rsidR="00000000" w:rsidDel="00000000" w:rsidP="00000000" w:rsidRDefault="00000000" w:rsidRPr="00000000" w14:paraId="00000060">
      <w:pPr>
        <w:pageBreakBefore w:val="0"/>
        <w:numPr>
          <w:ilvl w:val="0"/>
          <w:numId w:val="3"/>
        </w:numPr>
        <w:spacing w:after="200" w:before="0" w:beforeAutospacing="0" w:line="276" w:lineRule="auto"/>
        <w:ind w:left="720" w:hanging="360"/>
        <w:rPr>
          <w:sz w:val="20"/>
          <w:szCs w:val="20"/>
        </w:rPr>
        <w:sectPr>
          <w:type w:val="continuous"/>
          <w:pgSz w:h="15840" w:w="12240" w:orient="portrait"/>
          <w:pgMar w:bottom="1080" w:top="900" w:left="1080" w:right="1080" w:header="0" w:footer="0"/>
          <w:cols w:equalWidth="0" w:num="2">
            <w:col w:space="720" w:w="5040"/>
            <w:col w:space="0" w:w="5040"/>
          </w:cols>
        </w:sectPr>
      </w:pPr>
      <w:r w:rsidDel="00000000" w:rsidR="00000000" w:rsidRPr="00000000">
        <w:rPr>
          <w:sz w:val="20"/>
          <w:szCs w:val="20"/>
          <w:rtl w:val="0"/>
        </w:rPr>
        <w:t xml:space="preserve"> Modern</w:t>
      </w:r>
    </w:p>
    <w:p w:rsidR="00000000" w:rsidDel="00000000" w:rsidP="00000000" w:rsidRDefault="00000000" w:rsidRPr="00000000" w14:paraId="00000061">
      <w:pPr>
        <w:pageBreakBefore w:val="0"/>
        <w:spacing w:after="200" w:before="200" w:line="276" w:lineRule="auto"/>
        <w:ind w:left="0" w:firstLine="0"/>
        <w:rPr>
          <w:sz w:val="20"/>
          <w:szCs w:val="20"/>
        </w:rPr>
      </w:pPr>
      <w:r w:rsidDel="00000000" w:rsidR="00000000" w:rsidRPr="00000000">
        <w:rPr>
          <w:b w:val="1"/>
          <w:sz w:val="20"/>
          <w:szCs w:val="20"/>
          <w:rtl w:val="0"/>
        </w:rPr>
        <w:t xml:space="preserve">Alternative Type of Show</w:t>
      </w:r>
      <w:r w:rsidDel="00000000" w:rsidR="00000000" w:rsidRPr="00000000">
        <w:rPr>
          <w:sz w:val="20"/>
          <w:szCs w:val="20"/>
          <w:rtl w:val="0"/>
        </w:rPr>
        <w:t xml:space="preserve"> (brief description)_________________________________________________________________</w:t>
      </w:r>
    </w:p>
    <w:p w:rsidR="00000000" w:rsidDel="00000000" w:rsidP="00000000" w:rsidRDefault="00000000" w:rsidRPr="00000000" w14:paraId="00000062">
      <w:pPr>
        <w:pageBreakBefore w:val="0"/>
        <w:spacing w:after="200" w:before="200" w:line="276" w:lineRule="auto"/>
        <w:rPr>
          <w:sz w:val="20"/>
          <w:szCs w:val="20"/>
        </w:rPr>
        <w:sectPr>
          <w:type w:val="continuous"/>
          <w:pgSz w:h="15840" w:w="12240" w:orient="portrait"/>
          <w:pgMar w:bottom="1080" w:top="900" w:left="1080" w:right="1080" w:header="0" w:footer="0"/>
        </w:sectPr>
      </w:pPr>
      <w:r w:rsidDel="00000000" w:rsidR="00000000" w:rsidRPr="00000000">
        <w:rPr>
          <w:b w:val="1"/>
          <w:sz w:val="20"/>
          <w:szCs w:val="20"/>
          <w:rtl w:val="0"/>
        </w:rPr>
        <w:t xml:space="preserve">Rights Holder </w:t>
      </w:r>
      <w:r w:rsidDel="00000000" w:rsidR="00000000" w:rsidRPr="00000000">
        <w:rPr>
          <w:sz w:val="20"/>
          <w:szCs w:val="20"/>
          <w:rtl w:val="0"/>
        </w:rPr>
        <w:t xml:space="preserve">(please ensure that performance rights for your show are </w:t>
      </w:r>
      <w:r w:rsidDel="00000000" w:rsidR="00000000" w:rsidRPr="00000000">
        <w:rPr>
          <w:sz w:val="20"/>
          <w:szCs w:val="20"/>
          <w:rtl w:val="0"/>
        </w:rPr>
        <w:t xml:space="preserve">available)</w:t>
      </w:r>
      <w:r w:rsidDel="00000000" w:rsidR="00000000" w:rsidRPr="00000000">
        <w:rPr>
          <w:rtl w:val="0"/>
        </w:rPr>
      </w:r>
    </w:p>
    <w:p w:rsidR="00000000" w:rsidDel="00000000" w:rsidP="00000000" w:rsidRDefault="00000000" w:rsidRPr="00000000" w14:paraId="00000063">
      <w:pPr>
        <w:pageBreakBefore w:val="0"/>
        <w:numPr>
          <w:ilvl w:val="0"/>
          <w:numId w:val="8"/>
        </w:numPr>
        <w:spacing w:after="0" w:afterAutospacing="0" w:before="200" w:line="276" w:lineRule="auto"/>
        <w:ind w:left="720" w:hanging="360"/>
        <w:rPr>
          <w:sz w:val="20"/>
          <w:szCs w:val="20"/>
        </w:rPr>
      </w:pPr>
      <w:r w:rsidDel="00000000" w:rsidR="00000000" w:rsidRPr="00000000">
        <w:rPr>
          <w:sz w:val="20"/>
          <w:szCs w:val="20"/>
          <w:rtl w:val="0"/>
        </w:rPr>
        <w:t xml:space="preserve">Music Theatre International</w:t>
      </w:r>
    </w:p>
    <w:p w:rsidR="00000000" w:rsidDel="00000000" w:rsidP="00000000" w:rsidRDefault="00000000" w:rsidRPr="00000000" w14:paraId="00000064">
      <w:pPr>
        <w:pageBreakBefore w:val="0"/>
        <w:numPr>
          <w:ilvl w:val="0"/>
          <w:numId w:val="8"/>
        </w:numPr>
        <w:spacing w:after="0" w:afterAutospacing="0" w:before="0" w:beforeAutospacing="0" w:line="276" w:lineRule="auto"/>
        <w:ind w:left="720" w:hanging="360"/>
        <w:rPr>
          <w:sz w:val="20"/>
          <w:szCs w:val="20"/>
        </w:rPr>
      </w:pPr>
      <w:r w:rsidDel="00000000" w:rsidR="00000000" w:rsidRPr="00000000">
        <w:rPr>
          <w:sz w:val="20"/>
          <w:szCs w:val="20"/>
          <w:rtl w:val="0"/>
        </w:rPr>
        <w:t xml:space="preserve">Concord Theatricals (dba R&amp;H Theatricals, Samuel French, and Tams-Witmark)</w:t>
      </w:r>
    </w:p>
    <w:p w:rsidR="00000000" w:rsidDel="00000000" w:rsidP="00000000" w:rsidRDefault="00000000" w:rsidRPr="00000000" w14:paraId="00000065">
      <w:pPr>
        <w:pageBreakBefore w:val="0"/>
        <w:numPr>
          <w:ilvl w:val="0"/>
          <w:numId w:val="8"/>
        </w:numPr>
        <w:spacing w:after="0" w:afterAutospacing="0" w:before="0" w:beforeAutospacing="0" w:line="276" w:lineRule="auto"/>
        <w:ind w:left="720" w:hanging="360"/>
        <w:rPr>
          <w:sz w:val="20"/>
          <w:szCs w:val="20"/>
        </w:rPr>
      </w:pPr>
      <w:r w:rsidDel="00000000" w:rsidR="00000000" w:rsidRPr="00000000">
        <w:rPr>
          <w:sz w:val="20"/>
          <w:szCs w:val="20"/>
          <w:rtl w:val="0"/>
        </w:rPr>
        <w:t xml:space="preserve">Theatrical Rights Worldwide</w:t>
      </w:r>
    </w:p>
    <w:p w:rsidR="00000000" w:rsidDel="00000000" w:rsidP="00000000" w:rsidRDefault="00000000" w:rsidRPr="00000000" w14:paraId="00000066">
      <w:pPr>
        <w:pageBreakBefore w:val="0"/>
        <w:numPr>
          <w:ilvl w:val="0"/>
          <w:numId w:val="8"/>
        </w:numPr>
        <w:spacing w:after="0" w:afterAutospacing="0" w:before="0" w:beforeAutospacing="0" w:line="276" w:lineRule="auto"/>
        <w:ind w:left="720" w:hanging="360"/>
        <w:rPr>
          <w:sz w:val="20"/>
          <w:szCs w:val="20"/>
        </w:rPr>
      </w:pPr>
      <w:r w:rsidDel="00000000" w:rsidR="00000000" w:rsidRPr="00000000">
        <w:rPr>
          <w:sz w:val="20"/>
          <w:szCs w:val="20"/>
          <w:rtl w:val="0"/>
        </w:rPr>
        <w:t xml:space="preserve">Dramatists Play Services</w:t>
      </w:r>
    </w:p>
    <w:p w:rsidR="00000000" w:rsidDel="00000000" w:rsidP="00000000" w:rsidRDefault="00000000" w:rsidRPr="00000000" w14:paraId="00000067">
      <w:pPr>
        <w:pageBreakBefore w:val="0"/>
        <w:numPr>
          <w:ilvl w:val="0"/>
          <w:numId w:val="8"/>
        </w:numPr>
        <w:spacing w:after="200" w:before="0" w:beforeAutospacing="0" w:line="276" w:lineRule="auto"/>
        <w:ind w:left="720" w:hanging="360"/>
        <w:rPr>
          <w:sz w:val="20"/>
          <w:szCs w:val="20"/>
        </w:rPr>
        <w:sectPr>
          <w:type w:val="continuous"/>
          <w:pgSz w:h="15840" w:w="12240" w:orient="portrait"/>
          <w:pgMar w:bottom="1080" w:top="900" w:left="1080" w:right="1080" w:header="0" w:footer="0"/>
          <w:cols w:equalWidth="0" w:num="2">
            <w:col w:space="720" w:w="5040"/>
            <w:col w:space="0" w:w="5040"/>
          </w:cols>
        </w:sectPr>
      </w:pPr>
      <w:r w:rsidDel="00000000" w:rsidR="00000000" w:rsidRPr="00000000">
        <w:rPr>
          <w:sz w:val="20"/>
          <w:szCs w:val="20"/>
          <w:rtl w:val="0"/>
        </w:rPr>
        <w:t xml:space="preserve">Other (specify) __________________________</w:t>
      </w:r>
      <w:r w:rsidDel="00000000" w:rsidR="00000000" w:rsidRPr="00000000">
        <w:rPr>
          <w:rtl w:val="0"/>
        </w:rPr>
      </w:r>
    </w:p>
    <w:p w:rsidR="00000000" w:rsidDel="00000000" w:rsidP="00000000" w:rsidRDefault="00000000" w:rsidRPr="00000000" w14:paraId="00000068">
      <w:pPr>
        <w:pageBreakBefore w:val="0"/>
        <w:spacing w:after="200" w:before="200" w:line="276" w:lineRule="auto"/>
        <w:rPr>
          <w:sz w:val="20"/>
          <w:szCs w:val="20"/>
        </w:rPr>
        <w:sectPr>
          <w:type w:val="continuous"/>
          <w:pgSz w:h="15840" w:w="12240" w:orient="portrait"/>
          <w:pgMar w:bottom="1080" w:top="900" w:left="1080" w:right="1080" w:header="0" w:footer="0"/>
        </w:sectPr>
      </w:pPr>
      <w:r w:rsidDel="00000000" w:rsidR="00000000" w:rsidRPr="00000000">
        <w:rPr>
          <w:b w:val="1"/>
          <w:sz w:val="20"/>
          <w:szCs w:val="20"/>
          <w:rtl w:val="0"/>
        </w:rPr>
        <w:t xml:space="preserve">Time period of show setting per director’s vision (Indicate specific year)</w:t>
      </w:r>
      <w:r w:rsidDel="00000000" w:rsidR="00000000" w:rsidRPr="00000000">
        <w:rPr>
          <w:rtl w:val="0"/>
        </w:rPr>
      </w:r>
    </w:p>
    <w:p w:rsidR="00000000" w:rsidDel="00000000" w:rsidP="00000000" w:rsidRDefault="00000000" w:rsidRPr="00000000" w14:paraId="00000069">
      <w:pPr>
        <w:pageBreakBefore w:val="0"/>
        <w:numPr>
          <w:ilvl w:val="0"/>
          <w:numId w:val="10"/>
        </w:numPr>
        <w:spacing w:after="0" w:afterAutospacing="0" w:before="200" w:line="276" w:lineRule="auto"/>
        <w:ind w:left="720" w:hanging="360"/>
        <w:rPr>
          <w:sz w:val="20"/>
          <w:szCs w:val="20"/>
        </w:rPr>
      </w:pPr>
      <w:r w:rsidDel="00000000" w:rsidR="00000000" w:rsidRPr="00000000">
        <w:rPr>
          <w:sz w:val="20"/>
          <w:szCs w:val="20"/>
          <w:rtl w:val="0"/>
        </w:rPr>
        <w:t xml:space="preserve">Ancient (pre 400 AD) ______</w:t>
      </w:r>
    </w:p>
    <w:p w:rsidR="00000000" w:rsidDel="00000000" w:rsidP="00000000" w:rsidRDefault="00000000" w:rsidRPr="00000000" w14:paraId="0000006A">
      <w:pPr>
        <w:pageBreakBefore w:val="0"/>
        <w:numPr>
          <w:ilvl w:val="0"/>
          <w:numId w:val="10"/>
        </w:numPr>
        <w:spacing w:after="0" w:afterAutospacing="0" w:before="0" w:beforeAutospacing="0" w:line="276" w:lineRule="auto"/>
        <w:ind w:left="720" w:hanging="360"/>
        <w:rPr>
          <w:sz w:val="20"/>
          <w:szCs w:val="20"/>
        </w:rPr>
      </w:pPr>
      <w:r w:rsidDel="00000000" w:rsidR="00000000" w:rsidRPr="00000000">
        <w:rPr>
          <w:sz w:val="20"/>
          <w:szCs w:val="20"/>
          <w:rtl w:val="0"/>
        </w:rPr>
        <w:t xml:space="preserve">Medieval / Middle Ages (400 AD - 1399) __________</w:t>
      </w:r>
    </w:p>
    <w:p w:rsidR="00000000" w:rsidDel="00000000" w:rsidP="00000000" w:rsidRDefault="00000000" w:rsidRPr="00000000" w14:paraId="0000006B">
      <w:pPr>
        <w:pageBreakBefore w:val="0"/>
        <w:numPr>
          <w:ilvl w:val="0"/>
          <w:numId w:val="10"/>
        </w:numPr>
        <w:spacing w:after="0" w:afterAutospacing="0" w:before="0" w:beforeAutospacing="0" w:line="276" w:lineRule="auto"/>
        <w:ind w:left="720" w:hanging="360"/>
        <w:rPr>
          <w:sz w:val="20"/>
          <w:szCs w:val="20"/>
        </w:rPr>
      </w:pPr>
      <w:r w:rsidDel="00000000" w:rsidR="00000000" w:rsidRPr="00000000">
        <w:rPr>
          <w:sz w:val="20"/>
          <w:szCs w:val="20"/>
          <w:rtl w:val="0"/>
        </w:rPr>
        <w:t xml:space="preserve">Renaissance (1400 - 1650) ____________</w:t>
      </w:r>
    </w:p>
    <w:p w:rsidR="00000000" w:rsidDel="00000000" w:rsidP="00000000" w:rsidRDefault="00000000" w:rsidRPr="00000000" w14:paraId="0000006C">
      <w:pPr>
        <w:pageBreakBefore w:val="0"/>
        <w:numPr>
          <w:ilvl w:val="0"/>
          <w:numId w:val="10"/>
        </w:numPr>
        <w:spacing w:after="0" w:afterAutospacing="0" w:before="0" w:beforeAutospacing="0" w:line="276" w:lineRule="auto"/>
        <w:ind w:left="720" w:hanging="360"/>
        <w:rPr>
          <w:sz w:val="20"/>
          <w:szCs w:val="20"/>
        </w:rPr>
      </w:pPr>
      <w:r w:rsidDel="00000000" w:rsidR="00000000" w:rsidRPr="00000000">
        <w:rPr>
          <w:sz w:val="20"/>
          <w:szCs w:val="20"/>
          <w:rtl w:val="0"/>
        </w:rPr>
        <w:t xml:space="preserve">Mid 17th - 18th Century (1650 - 1799)  __________</w:t>
      </w:r>
    </w:p>
    <w:p w:rsidR="00000000" w:rsidDel="00000000" w:rsidP="00000000" w:rsidRDefault="00000000" w:rsidRPr="00000000" w14:paraId="0000006D">
      <w:pPr>
        <w:pageBreakBefore w:val="0"/>
        <w:numPr>
          <w:ilvl w:val="0"/>
          <w:numId w:val="10"/>
        </w:numPr>
        <w:spacing w:after="0" w:afterAutospacing="0" w:before="0" w:beforeAutospacing="0" w:line="276" w:lineRule="auto"/>
        <w:ind w:left="720" w:hanging="360"/>
        <w:rPr>
          <w:sz w:val="20"/>
          <w:szCs w:val="20"/>
        </w:rPr>
      </w:pPr>
      <w:r w:rsidDel="00000000" w:rsidR="00000000" w:rsidRPr="00000000">
        <w:rPr>
          <w:sz w:val="20"/>
          <w:szCs w:val="20"/>
          <w:rtl w:val="0"/>
        </w:rPr>
        <w:t xml:space="preserve">19th Century (1800 - 1899) _____________</w:t>
      </w:r>
    </w:p>
    <w:p w:rsidR="00000000" w:rsidDel="00000000" w:rsidP="00000000" w:rsidRDefault="00000000" w:rsidRPr="00000000" w14:paraId="0000006E">
      <w:pPr>
        <w:pageBreakBefore w:val="0"/>
        <w:numPr>
          <w:ilvl w:val="0"/>
          <w:numId w:val="10"/>
        </w:numPr>
        <w:spacing w:after="0" w:afterAutospacing="0" w:before="0" w:beforeAutospacing="0" w:line="276" w:lineRule="auto"/>
        <w:ind w:left="720" w:hanging="360"/>
        <w:rPr>
          <w:sz w:val="20"/>
          <w:szCs w:val="20"/>
        </w:rPr>
      </w:pPr>
      <w:r w:rsidDel="00000000" w:rsidR="00000000" w:rsidRPr="00000000">
        <w:rPr>
          <w:sz w:val="20"/>
          <w:szCs w:val="20"/>
          <w:rtl w:val="0"/>
        </w:rPr>
        <w:t xml:space="preserve">20th Century (1900 - 1999) ____________</w:t>
      </w:r>
    </w:p>
    <w:p w:rsidR="00000000" w:rsidDel="00000000" w:rsidP="00000000" w:rsidRDefault="00000000" w:rsidRPr="00000000" w14:paraId="0000006F">
      <w:pPr>
        <w:pageBreakBefore w:val="0"/>
        <w:numPr>
          <w:ilvl w:val="0"/>
          <w:numId w:val="10"/>
        </w:numPr>
        <w:spacing w:after="200" w:before="0" w:beforeAutospacing="0" w:line="276" w:lineRule="auto"/>
        <w:ind w:left="720" w:hanging="360"/>
        <w:rPr>
          <w:sz w:val="20"/>
          <w:szCs w:val="20"/>
        </w:rPr>
        <w:sectPr>
          <w:type w:val="continuous"/>
          <w:pgSz w:h="15840" w:w="12240" w:orient="portrait"/>
          <w:pgMar w:bottom="1080" w:top="900" w:left="1080" w:right="1080" w:header="0" w:footer="0"/>
          <w:cols w:equalWidth="0" w:num="3">
            <w:col w:space="720" w:w="3120"/>
            <w:col w:space="720" w:w="3120"/>
            <w:col w:space="0" w:w="3120"/>
          </w:cols>
        </w:sectPr>
      </w:pPr>
      <w:r w:rsidDel="00000000" w:rsidR="00000000" w:rsidRPr="00000000">
        <w:rPr>
          <w:sz w:val="20"/>
          <w:szCs w:val="20"/>
          <w:rtl w:val="0"/>
        </w:rPr>
        <w:t xml:space="preserve">21st Century (2000 - present):  ___________</w:t>
      </w:r>
    </w:p>
    <w:p w:rsidR="00000000" w:rsidDel="00000000" w:rsidP="00000000" w:rsidRDefault="00000000" w:rsidRPr="00000000" w14:paraId="00000070">
      <w:pPr>
        <w:pageBreakBefore w:val="0"/>
        <w:spacing w:line="240" w:lineRule="auto"/>
        <w:rPr>
          <w:rFonts w:ascii="Arial" w:cs="Arial" w:eastAsia="Arial" w:hAnsi="Arial"/>
          <w:i w:val="1"/>
          <w:sz w:val="16"/>
          <w:szCs w:val="16"/>
        </w:rPr>
        <w:sectPr>
          <w:type w:val="continuous"/>
          <w:pgSz w:h="15840" w:w="12240" w:orient="portrait"/>
          <w:pgMar w:bottom="1080" w:top="360" w:left="1080" w:right="1080" w:header="0" w:footer="0"/>
        </w:sectPr>
      </w:pPr>
      <w:r w:rsidDel="00000000" w:rsidR="00000000" w:rsidRPr="00000000">
        <w:rPr>
          <w:rtl w:val="0"/>
        </w:rPr>
      </w:r>
    </w:p>
    <w:p w:rsidR="00000000" w:rsidDel="00000000" w:rsidP="00000000" w:rsidRDefault="00000000" w:rsidRPr="00000000" w14:paraId="00000071">
      <w:pPr>
        <w:pageBreakBefore w:val="0"/>
        <w:spacing w:after="200" w:before="200" w:line="276" w:lineRule="auto"/>
        <w:rPr>
          <w:sz w:val="20"/>
          <w:szCs w:val="20"/>
        </w:rPr>
        <w:sectPr>
          <w:type w:val="continuous"/>
          <w:pgSz w:h="15840" w:w="12240" w:orient="portrait"/>
          <w:pgMar w:bottom="1080" w:top="900" w:left="1080" w:right="1080" w:header="0" w:footer="0"/>
        </w:sectPr>
      </w:pPr>
      <w:r w:rsidDel="00000000" w:rsidR="00000000" w:rsidRPr="00000000">
        <w:rPr>
          <w:b w:val="1"/>
          <w:sz w:val="20"/>
          <w:szCs w:val="20"/>
          <w:rtl w:val="0"/>
        </w:rPr>
        <w:t xml:space="preserve">Length of Show</w:t>
      </w:r>
      <w:r w:rsidDel="00000000" w:rsidR="00000000" w:rsidRPr="00000000">
        <w:rPr>
          <w:rtl w:val="0"/>
        </w:rPr>
      </w:r>
    </w:p>
    <w:p w:rsidR="00000000" w:rsidDel="00000000" w:rsidP="00000000" w:rsidRDefault="00000000" w:rsidRPr="00000000" w14:paraId="00000072">
      <w:pPr>
        <w:pageBreakBefore w:val="0"/>
        <w:numPr>
          <w:ilvl w:val="0"/>
          <w:numId w:val="12"/>
        </w:numPr>
        <w:spacing w:after="0" w:afterAutospacing="0" w:before="200" w:line="276" w:lineRule="auto"/>
        <w:ind w:left="720" w:hanging="360"/>
        <w:rPr>
          <w:sz w:val="20"/>
          <w:szCs w:val="20"/>
        </w:rPr>
      </w:pPr>
      <w:r w:rsidDel="00000000" w:rsidR="00000000" w:rsidRPr="00000000">
        <w:rPr>
          <w:sz w:val="20"/>
          <w:szCs w:val="20"/>
          <w:rtl w:val="0"/>
        </w:rPr>
        <w:t xml:space="preserve">90 minutes to 120 minutes with or without an intermission</w:t>
      </w:r>
    </w:p>
    <w:p w:rsidR="00000000" w:rsidDel="00000000" w:rsidP="00000000" w:rsidRDefault="00000000" w:rsidRPr="00000000" w14:paraId="00000073">
      <w:pPr>
        <w:pageBreakBefore w:val="0"/>
        <w:numPr>
          <w:ilvl w:val="0"/>
          <w:numId w:val="12"/>
        </w:numPr>
        <w:spacing w:after="200" w:before="0" w:beforeAutospacing="0" w:line="276" w:lineRule="auto"/>
        <w:ind w:left="720" w:hanging="360"/>
        <w:rPr>
          <w:sz w:val="20"/>
          <w:szCs w:val="20"/>
        </w:rPr>
      </w:pPr>
      <w:r w:rsidDel="00000000" w:rsidR="00000000" w:rsidRPr="00000000">
        <w:rPr>
          <w:sz w:val="20"/>
          <w:szCs w:val="20"/>
          <w:rtl w:val="0"/>
        </w:rPr>
        <w:t xml:space="preserve">120 - 150 minutes with an intermission</w:t>
      </w:r>
    </w:p>
    <w:p w:rsidR="00000000" w:rsidDel="00000000" w:rsidP="00000000" w:rsidRDefault="00000000" w:rsidRPr="00000000" w14:paraId="00000074">
      <w:pPr>
        <w:pageBreakBefore w:val="0"/>
        <w:spacing w:after="200" w:before="200" w:line="276" w:lineRule="auto"/>
        <w:ind w:left="720" w:firstLine="0"/>
        <w:rPr>
          <w:sz w:val="20"/>
          <w:szCs w:val="20"/>
        </w:rPr>
      </w:pPr>
      <w:r w:rsidDel="00000000" w:rsidR="00000000" w:rsidRPr="00000000">
        <w:rPr>
          <w:rtl w:val="0"/>
        </w:rPr>
      </w:r>
    </w:p>
    <w:p w:rsidR="00000000" w:rsidDel="00000000" w:rsidP="00000000" w:rsidRDefault="00000000" w:rsidRPr="00000000" w14:paraId="00000075">
      <w:pPr>
        <w:pageBreakBefore w:val="0"/>
        <w:numPr>
          <w:ilvl w:val="0"/>
          <w:numId w:val="12"/>
        </w:numPr>
        <w:spacing w:after="200" w:before="200" w:line="276" w:lineRule="auto"/>
        <w:ind w:left="720" w:hanging="360"/>
        <w:rPr>
          <w:sz w:val="20"/>
          <w:szCs w:val="20"/>
        </w:rPr>
        <w:sectPr>
          <w:type w:val="continuous"/>
          <w:pgSz w:h="15840" w:w="12240" w:orient="portrait"/>
          <w:pgMar w:bottom="1080" w:top="900" w:left="1080" w:right="1080" w:header="0" w:footer="0"/>
          <w:cols w:equalWidth="0" w:num="3">
            <w:col w:space="720" w:w="3120"/>
            <w:col w:space="720" w:w="3120"/>
            <w:col w:space="0" w:w="3120"/>
          </w:cols>
        </w:sectPr>
      </w:pPr>
      <w:r w:rsidDel="00000000" w:rsidR="00000000" w:rsidRPr="00000000">
        <w:rPr>
          <w:sz w:val="20"/>
          <w:szCs w:val="20"/>
          <w:rtl w:val="0"/>
        </w:rPr>
        <w:t xml:space="preserve">150 minutes +  with an intermission</w:t>
      </w:r>
      <w:r w:rsidDel="00000000" w:rsidR="00000000" w:rsidRPr="00000000">
        <w:rPr>
          <w:rtl w:val="0"/>
        </w:rPr>
      </w:r>
    </w:p>
    <w:p w:rsidR="00000000" w:rsidDel="00000000" w:rsidP="00000000" w:rsidRDefault="00000000" w:rsidRPr="00000000" w14:paraId="00000076">
      <w:pPr>
        <w:pageBreakBefore w:val="0"/>
        <w:spacing w:after="200" w:before="200" w:line="276" w:lineRule="auto"/>
        <w:rPr>
          <w:b w:val="1"/>
          <w:sz w:val="20"/>
          <w:szCs w:val="20"/>
        </w:rPr>
        <w:sectPr>
          <w:type w:val="continuous"/>
          <w:pgSz w:h="15840" w:w="12240" w:orient="portrait"/>
          <w:pgMar w:bottom="1080" w:top="900" w:left="1080" w:right="1080" w:header="0" w:footer="0"/>
          <w:cols w:equalWidth="0" w:num="1">
            <w:col w:space="0" w:w="10080"/>
          </w:cols>
        </w:sectPr>
      </w:pPr>
      <w:r w:rsidDel="00000000" w:rsidR="00000000" w:rsidRPr="00000000">
        <w:rPr>
          <w:b w:val="1"/>
          <w:sz w:val="20"/>
          <w:szCs w:val="20"/>
          <w:rtl w:val="0"/>
        </w:rPr>
        <w:t xml:space="preserve">Overall Cast Size ___________         </w:t>
      </w:r>
    </w:p>
    <w:p w:rsidR="00000000" w:rsidDel="00000000" w:rsidP="00000000" w:rsidRDefault="00000000" w:rsidRPr="00000000" w14:paraId="00000077">
      <w:pPr>
        <w:pageBreakBefore w:val="0"/>
        <w:spacing w:after="200" w:before="200" w:line="276" w:lineRule="auto"/>
        <w:rPr>
          <w:sz w:val="20"/>
          <w:szCs w:val="20"/>
        </w:rPr>
      </w:pPr>
      <w:r w:rsidDel="00000000" w:rsidR="00000000" w:rsidRPr="00000000">
        <w:rPr>
          <w:b w:val="1"/>
          <w:sz w:val="20"/>
          <w:szCs w:val="20"/>
          <w:rtl w:val="0"/>
        </w:rPr>
        <w:t xml:space="preserve">How many</w:t>
      </w:r>
      <w:r w:rsidDel="00000000" w:rsidR="00000000" w:rsidRPr="00000000">
        <w:rPr>
          <w:sz w:val="20"/>
          <w:szCs w:val="20"/>
          <w:rtl w:val="0"/>
        </w:rPr>
        <w:t xml:space="preserve">:  Roles for women________  Roles for men_________   Roles for any gender__________   </w:t>
        <w:br w:type="textWrapping"/>
        <w:br w:type="textWrapping"/>
        <w:t xml:space="preserve">Roles specifically written for BIPOC _________              Roles written for older(aged over 60) actors_______</w:t>
      </w:r>
    </w:p>
    <w:p w:rsidR="00000000" w:rsidDel="00000000" w:rsidP="00000000" w:rsidRDefault="00000000" w:rsidRPr="00000000" w14:paraId="00000078">
      <w:pPr>
        <w:pageBreakBefore w:val="0"/>
        <w:spacing w:after="200" w:before="200" w:line="276" w:lineRule="auto"/>
        <w:rPr>
          <w:b w:val="1"/>
          <w:sz w:val="20"/>
          <w:szCs w:val="20"/>
        </w:rPr>
      </w:pPr>
      <w:r w:rsidDel="00000000" w:rsidR="00000000" w:rsidRPr="00000000">
        <w:rPr>
          <w:sz w:val="20"/>
          <w:szCs w:val="20"/>
          <w:rtl w:val="0"/>
        </w:rPr>
        <w:t xml:space="preserve">Roles for Children or Teens _______        Anticipated Ensemble Size range______</w:t>
      </w:r>
      <w:r w:rsidDel="00000000" w:rsidR="00000000" w:rsidRPr="00000000">
        <w:rPr>
          <w:rtl w:val="0"/>
        </w:rPr>
      </w:r>
    </w:p>
    <w:p w:rsidR="00000000" w:rsidDel="00000000" w:rsidP="00000000" w:rsidRDefault="00000000" w:rsidRPr="00000000" w14:paraId="00000079">
      <w:pPr>
        <w:pageBreakBefore w:val="0"/>
        <w:spacing w:after="200" w:before="200" w:line="276" w:lineRule="auto"/>
        <w:rPr>
          <w:b w:val="1"/>
          <w:sz w:val="12"/>
          <w:szCs w:val="12"/>
        </w:rPr>
      </w:pPr>
      <w:r w:rsidDel="00000000" w:rsidR="00000000" w:rsidRPr="00000000">
        <w:rPr>
          <w:rtl w:val="0"/>
        </w:rPr>
      </w:r>
    </w:p>
    <w:p w:rsidR="00000000" w:rsidDel="00000000" w:rsidP="00000000" w:rsidRDefault="00000000" w:rsidRPr="00000000" w14:paraId="0000007A">
      <w:pPr>
        <w:pageBreakBefore w:val="0"/>
        <w:spacing w:after="200" w:before="200" w:line="276" w:lineRule="auto"/>
        <w:rPr>
          <w:sz w:val="20"/>
          <w:szCs w:val="20"/>
        </w:rPr>
      </w:pPr>
      <w:r w:rsidDel="00000000" w:rsidR="00000000" w:rsidRPr="00000000">
        <w:rPr>
          <w:b w:val="1"/>
          <w:sz w:val="20"/>
          <w:szCs w:val="20"/>
          <w:rtl w:val="0"/>
        </w:rPr>
        <w:t xml:space="preserve">Technical Difficulty</w:t>
      </w:r>
      <w:r w:rsidDel="00000000" w:rsidR="00000000" w:rsidRPr="00000000">
        <w:rPr>
          <w:sz w:val="20"/>
          <w:szCs w:val="20"/>
          <w:rtl w:val="0"/>
        </w:rPr>
        <w:t xml:space="preserve">  (Rate how difficult you feel the technical aspects may be from 1 to 10, 1 being the easiest)</w:t>
      </w:r>
    </w:p>
    <w:p w:rsidR="00000000" w:rsidDel="00000000" w:rsidP="00000000" w:rsidRDefault="00000000" w:rsidRPr="00000000" w14:paraId="0000007B">
      <w:pPr>
        <w:pageBreakBefore w:val="0"/>
        <w:spacing w:after="200" w:before="200" w:line="276" w:lineRule="auto"/>
        <w:rPr>
          <w:sz w:val="20"/>
          <w:szCs w:val="20"/>
        </w:rPr>
        <w:sectPr>
          <w:type w:val="continuous"/>
          <w:pgSz w:h="15840" w:w="12240" w:orient="portrait"/>
          <w:pgMar w:bottom="1080" w:top="900" w:left="1080" w:right="1080" w:header="0" w:footer="0"/>
        </w:sectPr>
      </w:pPr>
      <w:r w:rsidDel="00000000" w:rsidR="00000000" w:rsidRPr="00000000">
        <w:rPr>
          <w:sz w:val="20"/>
          <w:szCs w:val="20"/>
          <w:rtl w:val="0"/>
        </w:rPr>
        <w:t xml:space="preserve">Set_____</w:t>
        <w:tab/>
        <w:t xml:space="preserve">Props_____</w:t>
        <w:tab/>
        <w:t xml:space="preserve">Lights_____</w:t>
        <w:tab/>
        <w:t xml:space="preserve">Sound_____</w:t>
        <w:tab/>
        <w:t xml:space="preserve">Special Effects____</w:t>
      </w:r>
    </w:p>
    <w:p w:rsidR="00000000" w:rsidDel="00000000" w:rsidP="00000000" w:rsidRDefault="00000000" w:rsidRPr="00000000" w14:paraId="0000007C">
      <w:pPr>
        <w:pageBreakBefore w:val="0"/>
        <w:spacing w:after="200" w:before="200" w:line="276" w:lineRule="auto"/>
        <w:rPr>
          <w:rFonts w:ascii="Arial" w:cs="Arial" w:eastAsia="Arial" w:hAnsi="Arial"/>
          <w:i w:val="1"/>
          <w:sz w:val="20"/>
          <w:szCs w:val="20"/>
        </w:rPr>
        <w:sectPr>
          <w:type w:val="continuous"/>
          <w:pgSz w:h="15840" w:w="12240" w:orient="portrait"/>
          <w:pgMar w:bottom="1080" w:top="900" w:left="1080" w:right="1080" w:header="0" w:footer="0"/>
          <w:cols w:equalWidth="0" w:num="1">
            <w:col w:space="0" w:w="10080"/>
          </w:cols>
        </w:sectPr>
      </w:pPr>
      <w:r w:rsidDel="00000000" w:rsidR="00000000" w:rsidRPr="00000000">
        <w:rPr>
          <w:rtl w:val="0"/>
        </w:rPr>
      </w:r>
    </w:p>
    <w:p w:rsidR="00000000" w:rsidDel="00000000" w:rsidP="00000000" w:rsidRDefault="00000000" w:rsidRPr="00000000" w14:paraId="0000007D">
      <w:pPr>
        <w:pageBreakBefore w:val="0"/>
        <w:spacing w:line="240" w:lineRule="auto"/>
        <w:rPr>
          <w:rFonts w:ascii="Arial" w:cs="Arial" w:eastAsia="Arial" w:hAnsi="Arial"/>
          <w:b w:val="1"/>
          <w:sz w:val="20"/>
          <w:szCs w:val="20"/>
        </w:rPr>
      </w:pPr>
      <w:r w:rsidDel="00000000" w:rsidR="00000000" w:rsidRPr="00000000">
        <w:rPr>
          <w:rFonts w:ascii="Arial" w:cs="Arial" w:eastAsia="Arial" w:hAnsi="Arial"/>
          <w:i w:val="1"/>
          <w:sz w:val="20"/>
          <w:szCs w:val="20"/>
          <w:rtl w:val="0"/>
        </w:rPr>
        <w:t xml:space="preserve">Please provide answers to the following questions for each application, add additional pages if needed. </w:t>
      </w:r>
      <w:r w:rsidDel="00000000" w:rsidR="00000000" w:rsidRPr="00000000">
        <w:rPr>
          <w:rtl w:val="0"/>
        </w:rPr>
      </w:r>
    </w:p>
    <w:p w:rsidR="00000000" w:rsidDel="00000000" w:rsidP="00000000" w:rsidRDefault="00000000" w:rsidRPr="00000000" w14:paraId="0000007E">
      <w:pPr>
        <w:pageBreakBefore w:val="0"/>
        <w:spacing w:line="240" w:lineRule="auto"/>
        <w:rPr>
          <w:rFonts w:ascii="Arial" w:cs="Arial" w:eastAsia="Arial" w:hAnsi="Arial"/>
          <w:b w:val="1"/>
          <w:sz w:val="20"/>
          <w:szCs w:val="20"/>
        </w:rPr>
      </w:pPr>
      <w:r w:rsidDel="00000000" w:rsidR="00000000" w:rsidRPr="00000000">
        <w:rPr>
          <w:rFonts w:ascii="Arial" w:cs="Arial" w:eastAsia="Arial" w:hAnsi="Arial"/>
          <w:b w:val="1"/>
          <w:i w:val="1"/>
          <w:sz w:val="20"/>
          <w:szCs w:val="20"/>
          <w:u w:val="single"/>
          <w:rtl w:val="0"/>
        </w:rPr>
        <w:t xml:space="preserve">Sub-questions are provided to help you brainstorm rather than being required for every application.</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7F">
      <w:pPr>
        <w:spacing w:line="240"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*If you are applying to direct </w:t>
      </w:r>
      <w:r w:rsidDel="00000000" w:rsidR="00000000" w:rsidRPr="00000000">
        <w:rPr>
          <w:rFonts w:ascii="Arial" w:cs="Arial" w:eastAsia="Arial" w:hAnsi="Arial"/>
          <w:b w:val="1"/>
          <w:sz w:val="20"/>
          <w:szCs w:val="20"/>
          <w:highlight w:val="yellow"/>
          <w:rtl w:val="0"/>
        </w:rPr>
        <w:t xml:space="preserve">Shrek the Musical</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We hope to involve children in the cast. Please explain the ways in which you plan to incorporate children. </w:t>
      </w:r>
    </w:p>
    <w:p w:rsidR="00000000" w:rsidDel="00000000" w:rsidP="00000000" w:rsidRDefault="00000000" w:rsidRPr="00000000" w14:paraId="00000080">
      <w:pPr>
        <w:pageBreakBefore w:val="0"/>
        <w:spacing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pageBreakBefore w:val="0"/>
        <w:spacing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2">
      <w:pPr>
        <w:pageBreakBefore w:val="0"/>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 What is your concept for the production?</w:t>
      </w:r>
    </w:p>
    <w:p w:rsidR="00000000" w:rsidDel="00000000" w:rsidP="00000000" w:rsidRDefault="00000000" w:rsidRPr="00000000" w14:paraId="00000083">
      <w:pPr>
        <w:pageBreakBefore w:val="0"/>
        <w:numPr>
          <w:ilvl w:val="0"/>
          <w:numId w:val="9"/>
        </w:numPr>
        <w:spacing w:after="0" w:afterAutospacing="0" w:line="240" w:lineRule="auto"/>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What is your concept or vision for the show? </w:t>
      </w:r>
    </w:p>
    <w:p w:rsidR="00000000" w:rsidDel="00000000" w:rsidP="00000000" w:rsidRDefault="00000000" w:rsidRPr="00000000" w14:paraId="00000084">
      <w:pPr>
        <w:pageBreakBefore w:val="0"/>
        <w:numPr>
          <w:ilvl w:val="0"/>
          <w:numId w:val="9"/>
        </w:numPr>
        <w:spacing w:after="0" w:afterAutospacing="0" w:line="240" w:lineRule="auto"/>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What excites you about it? </w:t>
      </w:r>
    </w:p>
    <w:p w:rsidR="00000000" w:rsidDel="00000000" w:rsidP="00000000" w:rsidRDefault="00000000" w:rsidRPr="00000000" w14:paraId="00000085">
      <w:pPr>
        <w:pageBreakBefore w:val="0"/>
        <w:numPr>
          <w:ilvl w:val="0"/>
          <w:numId w:val="9"/>
        </w:numPr>
        <w:spacing w:after="0" w:afterAutospacing="0" w:line="240" w:lineRule="auto"/>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Are there certain themes or scenes that you’d like to highlight with your vision? </w:t>
      </w:r>
    </w:p>
    <w:p w:rsidR="00000000" w:rsidDel="00000000" w:rsidP="00000000" w:rsidRDefault="00000000" w:rsidRPr="00000000" w14:paraId="00000086">
      <w:pPr>
        <w:pageBreakBefore w:val="0"/>
        <w:numPr>
          <w:ilvl w:val="0"/>
          <w:numId w:val="9"/>
        </w:numPr>
        <w:spacing w:after="0" w:afterAutospacing="0" w:line="240" w:lineRule="auto"/>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What parts of the show do you think benefit from a traditional approach?</w:t>
      </w:r>
    </w:p>
    <w:p w:rsidR="00000000" w:rsidDel="00000000" w:rsidP="00000000" w:rsidRDefault="00000000" w:rsidRPr="00000000" w14:paraId="00000087">
      <w:pPr>
        <w:pageBreakBefore w:val="0"/>
        <w:numPr>
          <w:ilvl w:val="0"/>
          <w:numId w:val="9"/>
        </w:numPr>
        <w:spacing w:after="0" w:afterAutospacing="0" w:line="240" w:lineRule="auto"/>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What do you see as the biggest challenge for this show? </w:t>
      </w:r>
    </w:p>
    <w:p w:rsidR="00000000" w:rsidDel="00000000" w:rsidP="00000000" w:rsidRDefault="00000000" w:rsidRPr="00000000" w14:paraId="00000088">
      <w:pPr>
        <w:pageBreakBefore w:val="0"/>
        <w:numPr>
          <w:ilvl w:val="0"/>
          <w:numId w:val="9"/>
        </w:numPr>
        <w:spacing w:line="240" w:lineRule="auto"/>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Why are you interested in directing this show?</w:t>
      </w:r>
    </w:p>
    <w:p w:rsidR="00000000" w:rsidDel="00000000" w:rsidP="00000000" w:rsidRDefault="00000000" w:rsidRPr="00000000" w14:paraId="00000089">
      <w:pPr>
        <w:pageBreakBefore w:val="0"/>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 How do you envision the show’s technical requirements?</w:t>
      </w:r>
    </w:p>
    <w:p w:rsidR="00000000" w:rsidDel="00000000" w:rsidP="00000000" w:rsidRDefault="00000000" w:rsidRPr="00000000" w14:paraId="0000008A">
      <w:pPr>
        <w:pageBreakBefore w:val="0"/>
        <w:numPr>
          <w:ilvl w:val="0"/>
          <w:numId w:val="4"/>
        </w:numPr>
        <w:spacing w:after="0" w:afterAutospacing="0" w:line="240" w:lineRule="auto"/>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What are your early thoughts on set design? </w:t>
      </w:r>
    </w:p>
    <w:p w:rsidR="00000000" w:rsidDel="00000000" w:rsidP="00000000" w:rsidRDefault="00000000" w:rsidRPr="00000000" w14:paraId="0000008B">
      <w:pPr>
        <w:pageBreakBefore w:val="0"/>
        <w:numPr>
          <w:ilvl w:val="0"/>
          <w:numId w:val="4"/>
        </w:numPr>
        <w:spacing w:after="0" w:afterAutospacing="0" w:line="240" w:lineRule="auto"/>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Do you anticipate any particular lighting or sound effects at this stage? </w:t>
      </w:r>
    </w:p>
    <w:p w:rsidR="00000000" w:rsidDel="00000000" w:rsidP="00000000" w:rsidRDefault="00000000" w:rsidRPr="00000000" w14:paraId="0000008C">
      <w:pPr>
        <w:pageBreakBefore w:val="0"/>
        <w:numPr>
          <w:ilvl w:val="0"/>
          <w:numId w:val="4"/>
        </w:numPr>
        <w:spacing w:after="0" w:afterAutospacing="0" w:line="240" w:lineRule="auto"/>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What are your plans for costumes? Is this an easy show to costume?</w:t>
      </w:r>
    </w:p>
    <w:p w:rsidR="00000000" w:rsidDel="00000000" w:rsidP="00000000" w:rsidRDefault="00000000" w:rsidRPr="00000000" w14:paraId="0000008D">
      <w:pPr>
        <w:pageBreakBefore w:val="0"/>
        <w:numPr>
          <w:ilvl w:val="0"/>
          <w:numId w:val="4"/>
        </w:numPr>
        <w:spacing w:line="240" w:lineRule="auto"/>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Does your show lend itself to a traveling show or alternate venue production? If so, how would you adapt it for a traveling show or alternative venue?</w:t>
      </w:r>
      <w:r w:rsidDel="00000000" w:rsidR="00000000" w:rsidRPr="00000000">
        <w:rPr>
          <w:rtl w:val="0"/>
        </w:rPr>
      </w:r>
    </w:p>
    <w:p w:rsidR="00000000" w:rsidDel="00000000" w:rsidP="00000000" w:rsidRDefault="00000000" w:rsidRPr="00000000" w14:paraId="0000008E">
      <w:pPr>
        <w:pageBreakBefore w:val="0"/>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 What is your approach to casting?</w:t>
      </w:r>
    </w:p>
    <w:p w:rsidR="00000000" w:rsidDel="00000000" w:rsidP="00000000" w:rsidRDefault="00000000" w:rsidRPr="00000000" w14:paraId="0000008F">
      <w:pPr>
        <w:pageBreakBefore w:val="0"/>
        <w:numPr>
          <w:ilvl w:val="0"/>
          <w:numId w:val="1"/>
        </w:numPr>
        <w:spacing w:after="0" w:afterAutospacing="0" w:line="240" w:lineRule="auto"/>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How large a cast are you expecting? </w:t>
      </w:r>
    </w:p>
    <w:p w:rsidR="00000000" w:rsidDel="00000000" w:rsidP="00000000" w:rsidRDefault="00000000" w:rsidRPr="00000000" w14:paraId="00000090">
      <w:pPr>
        <w:pageBreakBefore w:val="0"/>
        <w:numPr>
          <w:ilvl w:val="0"/>
          <w:numId w:val="1"/>
        </w:numPr>
        <w:spacing w:after="0" w:afterAutospacing="0" w:line="240" w:lineRule="auto"/>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How do you see the age limitations within the script? </w:t>
      </w:r>
    </w:p>
    <w:p w:rsidR="00000000" w:rsidDel="00000000" w:rsidP="00000000" w:rsidRDefault="00000000" w:rsidRPr="00000000" w14:paraId="00000091">
      <w:pPr>
        <w:pageBreakBefore w:val="0"/>
        <w:numPr>
          <w:ilvl w:val="0"/>
          <w:numId w:val="1"/>
        </w:numPr>
        <w:spacing w:after="0" w:afterAutospacing="0" w:line="240" w:lineRule="auto"/>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Are there particular challenges to casting? </w:t>
      </w:r>
    </w:p>
    <w:p w:rsidR="00000000" w:rsidDel="00000000" w:rsidP="00000000" w:rsidRDefault="00000000" w:rsidRPr="00000000" w14:paraId="00000092">
      <w:pPr>
        <w:pageBreakBefore w:val="0"/>
        <w:numPr>
          <w:ilvl w:val="0"/>
          <w:numId w:val="1"/>
        </w:numPr>
        <w:spacing w:after="0" w:afterAutospacing="0" w:line="240" w:lineRule="auto"/>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How would you go about addressing those challenges? </w:t>
      </w:r>
    </w:p>
    <w:p w:rsidR="00000000" w:rsidDel="00000000" w:rsidP="00000000" w:rsidRDefault="00000000" w:rsidRPr="00000000" w14:paraId="00000093">
      <w:pPr>
        <w:pageBreakBefore w:val="0"/>
        <w:numPr>
          <w:ilvl w:val="0"/>
          <w:numId w:val="1"/>
        </w:numPr>
        <w:spacing w:after="0" w:afterAutospacing="0" w:line="240" w:lineRule="auto"/>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What is your approach to diversity/inclusion in casting? </w:t>
      </w:r>
    </w:p>
    <w:p w:rsidR="00000000" w:rsidDel="00000000" w:rsidP="00000000" w:rsidRDefault="00000000" w:rsidRPr="00000000" w14:paraId="00000094">
      <w:pPr>
        <w:pageBreakBefore w:val="0"/>
        <w:numPr>
          <w:ilvl w:val="0"/>
          <w:numId w:val="1"/>
        </w:numPr>
        <w:spacing w:line="240" w:lineRule="auto"/>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Does the script lend itself to gender-blind casting?</w:t>
      </w:r>
    </w:p>
    <w:p w:rsidR="00000000" w:rsidDel="00000000" w:rsidP="00000000" w:rsidRDefault="00000000" w:rsidRPr="00000000" w14:paraId="00000095">
      <w:pPr>
        <w:pageBreakBefore w:val="0"/>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 Tell us about yourself.</w:t>
      </w:r>
    </w:p>
    <w:p w:rsidR="00000000" w:rsidDel="00000000" w:rsidP="00000000" w:rsidRDefault="00000000" w:rsidRPr="00000000" w14:paraId="00000096">
      <w:pPr>
        <w:pageBreakBefore w:val="0"/>
        <w:numPr>
          <w:ilvl w:val="0"/>
          <w:numId w:val="6"/>
        </w:numPr>
        <w:spacing w:after="0" w:afterAutospacing="0" w:line="240" w:lineRule="auto"/>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What have been your proudest moments working in community theatre? </w:t>
      </w:r>
    </w:p>
    <w:p w:rsidR="00000000" w:rsidDel="00000000" w:rsidP="00000000" w:rsidRDefault="00000000" w:rsidRPr="00000000" w14:paraId="00000097">
      <w:pPr>
        <w:pageBreakBefore w:val="0"/>
        <w:numPr>
          <w:ilvl w:val="0"/>
          <w:numId w:val="6"/>
        </w:numPr>
        <w:spacing w:after="0" w:afterAutospacing="0" w:line="240" w:lineRule="auto"/>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Do you have a particular style as a director? </w:t>
      </w:r>
    </w:p>
    <w:p w:rsidR="00000000" w:rsidDel="00000000" w:rsidP="00000000" w:rsidRDefault="00000000" w:rsidRPr="00000000" w14:paraId="00000098">
      <w:pPr>
        <w:pageBreakBefore w:val="0"/>
        <w:numPr>
          <w:ilvl w:val="0"/>
          <w:numId w:val="6"/>
        </w:numPr>
        <w:spacing w:after="0" w:afterAutospacing="0" w:line="240" w:lineRule="auto"/>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What did you learn from directing in the past or watching other directors?</w:t>
      </w:r>
    </w:p>
    <w:p w:rsidR="00000000" w:rsidDel="00000000" w:rsidP="00000000" w:rsidRDefault="00000000" w:rsidRPr="00000000" w14:paraId="00000099">
      <w:pPr>
        <w:pageBreakBefore w:val="0"/>
        <w:numPr>
          <w:ilvl w:val="0"/>
          <w:numId w:val="6"/>
        </w:numPr>
        <w:spacing w:line="240" w:lineRule="auto"/>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Is there anything else you’d like the Board to know about you or your proposed production?</w:t>
      </w:r>
    </w:p>
    <w:p w:rsidR="00000000" w:rsidDel="00000000" w:rsidP="00000000" w:rsidRDefault="00000000" w:rsidRPr="00000000" w14:paraId="0000009A">
      <w:pPr>
        <w:pageBreakBefore w:val="0"/>
        <w:spacing w:after="0" w:line="276" w:lineRule="auto"/>
        <w:rPr>
          <w:rFonts w:ascii="Arial" w:cs="Arial" w:eastAsia="Arial" w:hAnsi="Arial"/>
          <w:b w:val="1"/>
          <w:color w:val="0b151e"/>
        </w:rPr>
      </w:pPr>
      <w:r w:rsidDel="00000000" w:rsidR="00000000" w:rsidRPr="00000000">
        <w:rPr>
          <w:rFonts w:ascii="Arial" w:cs="Arial" w:eastAsia="Arial" w:hAnsi="Arial"/>
          <w:b w:val="1"/>
          <w:color w:val="0b151e"/>
          <w:rtl w:val="0"/>
        </w:rPr>
        <w:t xml:space="preserve">Washington Area Theatre Community Honors (WATCH) information</w:t>
        <w:br w:type="textWrapping"/>
      </w:r>
    </w:p>
    <w:p w:rsidR="00000000" w:rsidDel="00000000" w:rsidP="00000000" w:rsidRDefault="00000000" w:rsidRPr="00000000" w14:paraId="0000009B">
      <w:pPr>
        <w:pageBreakBefore w:val="0"/>
        <w:spacing w:after="0" w:line="276" w:lineRule="auto"/>
        <w:rPr>
          <w:rFonts w:ascii="Arial" w:cs="Arial" w:eastAsia="Arial" w:hAnsi="Arial"/>
        </w:rPr>
      </w:pPr>
      <w:r w:rsidDel="00000000" w:rsidR="00000000" w:rsidRPr="00000000">
        <w:rPr>
          <w:rFonts w:ascii="Arial" w:cs="Arial" w:eastAsia="Arial" w:hAnsi="Arial"/>
          <w:color w:val="0b151e"/>
          <w:rtl w:val="0"/>
        </w:rPr>
        <w:t xml:space="preserve">Sterling Playmakers</w:t>
      </w:r>
      <w:r w:rsidDel="00000000" w:rsidR="00000000" w:rsidRPr="00000000">
        <w:rPr>
          <w:rFonts w:ascii="Arial" w:cs="Arial" w:eastAsia="Arial" w:hAnsi="Arial"/>
          <w:color w:val="0b151e"/>
          <w:rtl w:val="0"/>
        </w:rPr>
        <w:t xml:space="preserve"> was recently admitted into WATCH. The organization recognizes excellence in community theatre and organizes an annual awards ceremony at The Birchmere in Alexandria. Our individual productions will determine whether to submit their show for WATCH adjudication, with support and coordination from Sterling Playmakers Board member John Geddie.</w:t>
      </w:r>
      <w:r w:rsidDel="00000000" w:rsidR="00000000" w:rsidRPr="00000000">
        <w:rPr>
          <w:rFonts w:ascii="Arial" w:cs="Arial" w:eastAsia="Arial" w:hAnsi="Arial"/>
          <w:rtl w:val="0"/>
        </w:rPr>
        <w:t xml:space="preserve"> </w:t>
      </w:r>
    </w:p>
    <w:p w:rsidR="00000000" w:rsidDel="00000000" w:rsidP="00000000" w:rsidRDefault="00000000" w:rsidRPr="00000000" w14:paraId="0000009C">
      <w:pPr>
        <w:pageBreakBefore w:val="0"/>
        <w:spacing w:line="240" w:lineRule="auto"/>
        <w:rPr>
          <w:rFonts w:ascii="Arial" w:cs="Arial" w:eastAsia="Arial" w:hAnsi="Arial"/>
          <w:i w:val="1"/>
        </w:rPr>
      </w:pPr>
      <w:r w:rsidDel="00000000" w:rsidR="00000000" w:rsidRPr="00000000">
        <w:rPr>
          <w:rtl w:val="0"/>
        </w:rPr>
      </w:r>
    </w:p>
    <w:p w:rsidR="00000000" w:rsidDel="00000000" w:rsidP="00000000" w:rsidRDefault="00000000" w:rsidRPr="00000000" w14:paraId="0000009D">
      <w:pPr>
        <w:pageBreakBefore w:val="0"/>
        <w:spacing w:line="240" w:lineRule="auto"/>
        <w:rPr>
          <w:rFonts w:ascii="Arial" w:cs="Arial" w:eastAsia="Arial" w:hAnsi="Arial"/>
        </w:rPr>
        <w:sectPr>
          <w:type w:val="continuous"/>
          <w:pgSz w:h="15840" w:w="12240" w:orient="portrait"/>
          <w:pgMar w:bottom="1080" w:top="900" w:left="1080" w:right="1080" w:header="0" w:footer="0"/>
        </w:sectPr>
      </w:pPr>
      <w:r w:rsidDel="00000000" w:rsidR="00000000" w:rsidRPr="00000000">
        <w:rPr>
          <w:rFonts w:ascii="Arial" w:cs="Arial" w:eastAsia="Arial" w:hAnsi="Arial"/>
          <w:rtl w:val="0"/>
        </w:rPr>
        <w:t xml:space="preserve">If you are selected as a director, are you interested in submitting your production for WATCH adjudication?</w:t>
      </w:r>
    </w:p>
    <w:p w:rsidR="00000000" w:rsidDel="00000000" w:rsidP="00000000" w:rsidRDefault="00000000" w:rsidRPr="00000000" w14:paraId="0000009E">
      <w:pPr>
        <w:pageBreakBefore w:val="0"/>
        <w:numPr>
          <w:ilvl w:val="0"/>
          <w:numId w:val="2"/>
        </w:numPr>
        <w:spacing w:after="0" w:afterAutospacing="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Yes</w:t>
      </w:r>
    </w:p>
    <w:p w:rsidR="00000000" w:rsidDel="00000000" w:rsidP="00000000" w:rsidRDefault="00000000" w:rsidRPr="00000000" w14:paraId="0000009F">
      <w:pPr>
        <w:pageBreakBefore w:val="0"/>
        <w:numPr>
          <w:ilvl w:val="0"/>
          <w:numId w:val="2"/>
        </w:numPr>
        <w:spacing w:line="240" w:lineRule="auto"/>
        <w:ind w:left="720" w:hanging="360"/>
        <w:rPr>
          <w:rFonts w:ascii="Arial" w:cs="Arial" w:eastAsia="Arial" w:hAnsi="Arial"/>
          <w:u w:val="none"/>
        </w:rPr>
        <w:sectPr>
          <w:type w:val="continuous"/>
          <w:pgSz w:h="15840" w:w="12240" w:orient="portrait"/>
          <w:pgMar w:bottom="1080" w:top="900" w:left="1080" w:right="1080" w:header="0" w:footer="0"/>
          <w:cols w:equalWidth="0" w:num="2">
            <w:col w:space="720" w:w="4680"/>
            <w:col w:space="0" w:w="4680"/>
          </w:cols>
        </w:sectPr>
      </w:pPr>
      <w:r w:rsidDel="00000000" w:rsidR="00000000" w:rsidRPr="00000000">
        <w:rPr>
          <w:rFonts w:ascii="Arial" w:cs="Arial" w:eastAsia="Arial" w:hAnsi="Arial"/>
          <w:rtl w:val="0"/>
        </w:rPr>
        <w:t xml:space="preserve">No</w:t>
      </w:r>
    </w:p>
    <w:p w:rsidR="00000000" w:rsidDel="00000000" w:rsidP="00000000" w:rsidRDefault="00000000" w:rsidRPr="00000000" w14:paraId="000000A0">
      <w:pPr>
        <w:pageBreakBefore w:val="0"/>
        <w:spacing w:line="240" w:lineRule="auto"/>
        <w:rPr>
          <w:rFonts w:ascii="Arial" w:cs="Arial" w:eastAsia="Arial" w:hAnsi="Arial"/>
          <w:i w:val="1"/>
        </w:rPr>
      </w:pPr>
      <w:r w:rsidDel="00000000" w:rsidR="00000000" w:rsidRPr="00000000">
        <w:rPr>
          <w:rtl w:val="0"/>
        </w:rPr>
      </w:r>
    </w:p>
    <w:p w:rsidR="00000000" w:rsidDel="00000000" w:rsidP="00000000" w:rsidRDefault="00000000" w:rsidRPr="00000000" w14:paraId="000000A1">
      <w:pPr>
        <w:pageBreakBefore w:val="0"/>
        <w:spacing w:line="240" w:lineRule="auto"/>
        <w:rPr>
          <w:rFonts w:ascii="Arial" w:cs="Arial" w:eastAsia="Arial" w:hAnsi="Arial"/>
        </w:rPr>
      </w:pPr>
      <w:r w:rsidDel="00000000" w:rsidR="00000000" w:rsidRPr="00000000">
        <w:rPr>
          <w:rtl w:val="0"/>
        </w:rPr>
      </w:r>
    </w:p>
    <w:sectPr>
      <w:type w:val="continuous"/>
      <w:pgSz w:h="15840" w:w="12240" w:orient="portrait"/>
      <w:pgMar w:bottom="1080" w:top="900" w:left="1080" w:right="108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director@sterlingplaymak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